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8BCB0" w14:textId="77777777" w:rsidR="00461211" w:rsidRPr="00AA76E4" w:rsidRDefault="00461211" w:rsidP="00472245">
      <w:pPr>
        <w:autoSpaceDE w:val="0"/>
        <w:autoSpaceDN w:val="0"/>
        <w:adjustRightInd w:val="0"/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 xml:space="preserve">DESCRIPTIF TECHNIQUE  </w:t>
      </w:r>
    </w:p>
    <w:p w14:paraId="474B8ADF" w14:textId="5F2B1197" w:rsidR="00461211" w:rsidRDefault="00472245" w:rsidP="00472245">
      <w:pPr>
        <w:autoSpaceDE w:val="0"/>
        <w:autoSpaceDN w:val="0"/>
        <w:adjustRightInd w:val="0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 </w:t>
      </w:r>
      <w:r w:rsidR="00461211" w:rsidRPr="00AA76E4">
        <w:rPr>
          <w:b/>
          <w:bCs/>
          <w:color w:val="auto"/>
          <w:sz w:val="32"/>
          <w:szCs w:val="32"/>
        </w:rPr>
        <w:t xml:space="preserve">CCI </w:t>
      </w:r>
      <w:r w:rsidR="00461211">
        <w:rPr>
          <w:b/>
          <w:bCs/>
          <w:color w:val="auto"/>
          <w:sz w:val="32"/>
          <w:szCs w:val="32"/>
        </w:rPr>
        <w:t>MEUSE HAUTE-MARNE</w:t>
      </w:r>
    </w:p>
    <w:p w14:paraId="0F11A1B0" w14:textId="6EBAC6E0" w:rsidR="00461211" w:rsidRPr="007C2B3B" w:rsidRDefault="00461211" w:rsidP="00472245">
      <w:pPr>
        <w:jc w:val="center"/>
        <w:rPr>
          <w:color w:val="000000"/>
          <w:sz w:val="52"/>
          <w:szCs w:val="52"/>
        </w:rPr>
      </w:pPr>
      <w:r w:rsidRPr="007C2B3B">
        <w:rPr>
          <w:b/>
          <w:bCs/>
          <w:color w:val="000000"/>
          <w:sz w:val="52"/>
          <w:szCs w:val="52"/>
        </w:rPr>
        <w:t>« Nettoyage des locaux »</w:t>
      </w:r>
    </w:p>
    <w:p w14:paraId="32749E47" w14:textId="77777777" w:rsidR="00461211" w:rsidRDefault="00461211" w:rsidP="00461211">
      <w:pPr>
        <w:spacing w:before="60"/>
        <w:jc w:val="both"/>
        <w:rPr>
          <w:color w:val="auto"/>
          <w:sz w:val="22"/>
          <w:szCs w:val="22"/>
        </w:rPr>
      </w:pPr>
    </w:p>
    <w:p w14:paraId="3EE8CC41" w14:textId="77777777" w:rsidR="00461211" w:rsidRDefault="00461211" w:rsidP="0047224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567"/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ANTENNE CCI MEUSE HAUTE-MARNE</w:t>
      </w:r>
    </w:p>
    <w:p w14:paraId="03F0B7E1" w14:textId="6DED9E2E" w:rsidR="00461211" w:rsidRPr="00965320" w:rsidRDefault="20226671" w:rsidP="04FBEEC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567"/>
        <w:jc w:val="center"/>
        <w:rPr>
          <w:rFonts w:cs="Times New Roman"/>
          <w:b/>
          <w:bCs/>
          <w:color w:val="FF0000"/>
          <w:sz w:val="36"/>
          <w:szCs w:val="36"/>
        </w:rPr>
      </w:pPr>
      <w:r w:rsidRPr="04FBEEC7">
        <w:rPr>
          <w:rFonts w:cs="Times New Roman"/>
          <w:b/>
          <w:bCs/>
          <w:color w:val="FF0000"/>
          <w:sz w:val="36"/>
          <w:szCs w:val="36"/>
        </w:rPr>
        <w:t>7 rue Mazel</w:t>
      </w:r>
      <w:r w:rsidR="00461211" w:rsidRPr="04FBEEC7">
        <w:rPr>
          <w:rFonts w:cs="Times New Roman"/>
          <w:b/>
          <w:bCs/>
          <w:color w:val="FF0000"/>
          <w:sz w:val="36"/>
          <w:szCs w:val="36"/>
        </w:rPr>
        <w:t xml:space="preserve"> – </w:t>
      </w:r>
      <w:r w:rsidR="00461211" w:rsidRPr="04FBEEC7">
        <w:rPr>
          <w:rFonts w:cs="Times New Roman"/>
          <w:b/>
          <w:bCs/>
          <w:color w:val="FF0000"/>
          <w:sz w:val="36"/>
          <w:szCs w:val="36"/>
          <w:u w:val="single"/>
        </w:rPr>
        <w:t>Verdun</w:t>
      </w:r>
    </w:p>
    <w:p w14:paraId="44CAD32F" w14:textId="77777777" w:rsidR="00461211" w:rsidRPr="00491229" w:rsidRDefault="00461211" w:rsidP="00472245">
      <w:pPr>
        <w:keepNext/>
        <w:rPr>
          <w:rFonts w:cs="Times New Roman"/>
          <w:b/>
          <w:bCs/>
          <w:color w:val="auto"/>
          <w:sz w:val="18"/>
          <w:szCs w:val="18"/>
        </w:rPr>
      </w:pPr>
    </w:p>
    <w:p w14:paraId="34147E81" w14:textId="77777777" w:rsidR="00461211" w:rsidRPr="00491229" w:rsidRDefault="00461211" w:rsidP="00461211">
      <w:pPr>
        <w:rPr>
          <w:rFonts w:cs="Times New Roman"/>
          <w:color w:val="auto"/>
          <w:sz w:val="18"/>
          <w:szCs w:val="2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6232"/>
        <w:gridCol w:w="568"/>
        <w:gridCol w:w="425"/>
        <w:gridCol w:w="425"/>
        <w:gridCol w:w="567"/>
        <w:gridCol w:w="709"/>
        <w:gridCol w:w="709"/>
        <w:gridCol w:w="425"/>
        <w:gridCol w:w="142"/>
      </w:tblGrid>
      <w:tr w:rsidR="005905B1" w:rsidRPr="00491229" w14:paraId="5A0A7993" w14:textId="77777777" w:rsidTr="04FBEEC7">
        <w:trPr>
          <w:cantSplit/>
          <w:trHeight w:val="1886"/>
          <w:jc w:val="center"/>
        </w:trPr>
        <w:tc>
          <w:tcPr>
            <w:tcW w:w="6657" w:type="dxa"/>
            <w:gridSpan w:val="2"/>
            <w:tcBorders>
              <w:bottom w:val="single" w:sz="4" w:space="0" w:color="auto"/>
            </w:tcBorders>
            <w:vAlign w:val="center"/>
          </w:tcPr>
          <w:p w14:paraId="713B3942" w14:textId="77777777" w:rsidR="005905B1" w:rsidRPr="00491229" w:rsidRDefault="005905B1" w:rsidP="00C03BF8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08108447" w14:textId="77777777" w:rsidR="005905B1" w:rsidRPr="00491229" w:rsidRDefault="005905B1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CAF4F76" w14:textId="77777777" w:rsidR="005905B1" w:rsidRPr="00491229" w:rsidRDefault="005905B1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mardi/jeudi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6C88607E" w14:textId="77777777" w:rsidR="005905B1" w:rsidRPr="00491229" w:rsidRDefault="005905B1" w:rsidP="614B950E">
            <w:pPr>
              <w:spacing w:before="60"/>
              <w:ind w:left="113" w:right="113"/>
              <w:jc w:val="center"/>
              <w:rPr>
                <w:rFonts w:cs="Times New Roman"/>
                <w:b/>
                <w:bCs/>
                <w:color w:val="auto"/>
                <w:sz w:val="16"/>
                <w:szCs w:val="16"/>
              </w:rPr>
            </w:pPr>
            <w:r w:rsidRPr="614B950E">
              <w:rPr>
                <w:rFonts w:cs="Times New Roman"/>
                <w:b/>
                <w:bCs/>
                <w:color w:val="auto"/>
                <w:sz w:val="16"/>
                <w:szCs w:val="16"/>
              </w:rPr>
              <w:t>Hebdomadaires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6EAC114" w14:textId="77777777" w:rsidR="005905B1" w:rsidRPr="00491229" w:rsidRDefault="005905B1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36FDE71F" w14:textId="77777777" w:rsidR="005905B1" w:rsidRPr="00491229" w:rsidRDefault="005905B1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45985558" w14:textId="77777777" w:rsidR="005905B1" w:rsidRPr="00491229" w:rsidRDefault="005905B1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extDirection w:val="btLr"/>
          </w:tcPr>
          <w:p w14:paraId="000EFCF2" w14:textId="77777777" w:rsidR="005905B1" w:rsidRPr="00491229" w:rsidRDefault="005905B1" w:rsidP="00C03BF8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5905B1" w:rsidRPr="00491229" w14:paraId="1C720A75" w14:textId="77777777" w:rsidTr="04FBEEC7">
        <w:trPr>
          <w:gridAfter w:val="1"/>
          <w:wAfter w:w="142" w:type="dxa"/>
          <w:cantSplit/>
          <w:trHeight w:val="289"/>
          <w:jc w:val="center"/>
        </w:trPr>
        <w:tc>
          <w:tcPr>
            <w:tcW w:w="425" w:type="dxa"/>
            <w:tcBorders>
              <w:bottom w:val="single" w:sz="4" w:space="0" w:color="auto"/>
            </w:tcBorders>
          </w:tcPr>
          <w:p w14:paraId="5EE6D5F1" w14:textId="77777777" w:rsidR="005905B1" w:rsidRPr="00C651C2" w:rsidRDefault="005905B1" w:rsidP="00C03BF8">
            <w:pPr>
              <w:spacing w:before="60"/>
              <w:ind w:left="113" w:right="113"/>
              <w:rPr>
                <w:b/>
                <w:color w:val="FF0000"/>
                <w:sz w:val="18"/>
                <w:szCs w:val="20"/>
              </w:rPr>
            </w:pPr>
          </w:p>
        </w:tc>
        <w:tc>
          <w:tcPr>
            <w:tcW w:w="10060" w:type="dxa"/>
            <w:gridSpan w:val="8"/>
            <w:tcBorders>
              <w:bottom w:val="single" w:sz="4" w:space="0" w:color="auto"/>
            </w:tcBorders>
          </w:tcPr>
          <w:p w14:paraId="58AA6859" w14:textId="0492FCD4" w:rsidR="005905B1" w:rsidRPr="00C651C2" w:rsidRDefault="005905B1" w:rsidP="04FBEEC7">
            <w:pPr>
              <w:spacing w:before="60"/>
              <w:ind w:left="113" w:right="113"/>
              <w:rPr>
                <w:rFonts w:cs="Times New Roman"/>
                <w:b/>
                <w:bCs/>
                <w:color w:val="FF0000"/>
                <w:sz w:val="16"/>
                <w:szCs w:val="16"/>
              </w:rPr>
            </w:pPr>
            <w:r w:rsidRPr="04FBEEC7">
              <w:rPr>
                <w:b/>
                <w:bCs/>
                <w:color w:val="FF0000"/>
                <w:sz w:val="18"/>
                <w:szCs w:val="18"/>
              </w:rPr>
              <w:t xml:space="preserve">Z1 – </w:t>
            </w:r>
            <w:r w:rsidRPr="04FBEEC7">
              <w:rPr>
                <w:rFonts w:cs="Times New Roman"/>
                <w:b/>
                <w:bCs/>
                <w:color w:val="FF0000"/>
                <w:sz w:val="18"/>
                <w:szCs w:val="18"/>
              </w:rPr>
              <w:t xml:space="preserve">SALONS – SALLES DE REUNIONS – </w:t>
            </w:r>
          </w:p>
        </w:tc>
      </w:tr>
      <w:tr w:rsidR="005905B1" w:rsidRPr="00491229" w14:paraId="0181862A" w14:textId="77777777" w:rsidTr="04FBEEC7">
        <w:trPr>
          <w:jc w:val="center"/>
        </w:trPr>
        <w:tc>
          <w:tcPr>
            <w:tcW w:w="6657" w:type="dxa"/>
            <w:gridSpan w:val="2"/>
          </w:tcPr>
          <w:p w14:paraId="5E07E219" w14:textId="77777777" w:rsidR="005905B1" w:rsidRPr="00491229" w:rsidRDefault="005905B1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568" w:type="dxa"/>
          </w:tcPr>
          <w:p w14:paraId="6F79D0BD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F49E5F0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106E4A8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7ECAE9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B3B2A3B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07CFEE42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</w:tcPr>
          <w:p w14:paraId="4EF3FEC4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5905B1" w:rsidRPr="00491229" w14:paraId="631C5528" w14:textId="77777777" w:rsidTr="04FBEEC7">
        <w:trPr>
          <w:jc w:val="center"/>
        </w:trPr>
        <w:tc>
          <w:tcPr>
            <w:tcW w:w="6657" w:type="dxa"/>
            <w:gridSpan w:val="2"/>
          </w:tcPr>
          <w:p w14:paraId="6104AE61" w14:textId="77777777" w:rsidR="005905B1" w:rsidRPr="00C651C2" w:rsidRDefault="005905B1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568" w:type="dxa"/>
          </w:tcPr>
          <w:p w14:paraId="0BA2B721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C581D8A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B722BF2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460CC3A5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72BA7DE2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777C4B59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76638619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5905B1" w:rsidRPr="00491229" w14:paraId="5BABBE09" w14:textId="77777777" w:rsidTr="04FBEEC7">
        <w:trPr>
          <w:jc w:val="center"/>
        </w:trPr>
        <w:tc>
          <w:tcPr>
            <w:tcW w:w="6657" w:type="dxa"/>
            <w:gridSpan w:val="2"/>
          </w:tcPr>
          <w:p w14:paraId="50FBC4E9" w14:textId="77777777" w:rsidR="005905B1" w:rsidRPr="00C651C2" w:rsidRDefault="005905B1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tapis</w:t>
            </w:r>
          </w:p>
        </w:tc>
        <w:tc>
          <w:tcPr>
            <w:tcW w:w="568" w:type="dxa"/>
          </w:tcPr>
          <w:p w14:paraId="65BDEF44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290EEA0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D1F51AE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458D6D15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D9E958B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27DBEA50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3AB8B95B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34CEE" w:rsidRPr="00491229" w14:paraId="495490E3" w14:textId="77777777" w:rsidTr="04FBEEC7">
        <w:trPr>
          <w:jc w:val="center"/>
        </w:trPr>
        <w:tc>
          <w:tcPr>
            <w:tcW w:w="6657" w:type="dxa"/>
            <w:gridSpan w:val="2"/>
          </w:tcPr>
          <w:p w14:paraId="66A64146" w14:textId="77777777" w:rsidR="00634CEE" w:rsidRPr="00C651C2" w:rsidRDefault="00634CEE" w:rsidP="00634CE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appareils d’incendie</w:t>
            </w:r>
          </w:p>
        </w:tc>
        <w:tc>
          <w:tcPr>
            <w:tcW w:w="568" w:type="dxa"/>
          </w:tcPr>
          <w:p w14:paraId="13230AC0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26025F1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D9C5F3F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72FEE5C6" w14:textId="79B63FBD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37C1E0BB" w14:textId="0FA2FAA1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23D72CE5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10E20132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34CEE" w:rsidRPr="00491229" w14:paraId="0B882864" w14:textId="77777777" w:rsidTr="04FBEEC7">
        <w:trPr>
          <w:jc w:val="center"/>
        </w:trPr>
        <w:tc>
          <w:tcPr>
            <w:tcW w:w="6657" w:type="dxa"/>
            <w:gridSpan w:val="2"/>
          </w:tcPr>
          <w:p w14:paraId="4C47375F" w14:textId="77777777" w:rsidR="00634CEE" w:rsidRPr="00C651C2" w:rsidRDefault="00634CEE" w:rsidP="00634CE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chaises et fauteuils en tissu si nécessaire</w:t>
            </w:r>
          </w:p>
        </w:tc>
        <w:tc>
          <w:tcPr>
            <w:tcW w:w="568" w:type="dxa"/>
          </w:tcPr>
          <w:p w14:paraId="6324085C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8618AE2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119FBA8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CD84A19" w14:textId="34257073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409F9AC4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46012A71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35C617B4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34CEE" w:rsidRPr="00491229" w14:paraId="1764E200" w14:textId="77777777" w:rsidTr="04FBEEC7">
        <w:trPr>
          <w:jc w:val="center"/>
        </w:trPr>
        <w:tc>
          <w:tcPr>
            <w:tcW w:w="6657" w:type="dxa"/>
            <w:gridSpan w:val="2"/>
          </w:tcPr>
          <w:p w14:paraId="01822932" w14:textId="77777777" w:rsidR="00634CEE" w:rsidRPr="00C651C2" w:rsidRDefault="00634CEE" w:rsidP="00634CE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Dépoussiérage des stores intérieurs </w:t>
            </w:r>
          </w:p>
        </w:tc>
        <w:tc>
          <w:tcPr>
            <w:tcW w:w="568" w:type="dxa"/>
          </w:tcPr>
          <w:p w14:paraId="797324B9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154CAF0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CFA36A0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0E5F01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05FA31F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0001BC79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</w:tcPr>
          <w:p w14:paraId="5DA82A1F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34CEE" w:rsidRPr="00491229" w14:paraId="6FA3C3AC" w14:textId="77777777" w:rsidTr="04FBEEC7">
        <w:trPr>
          <w:jc w:val="center"/>
        </w:trPr>
        <w:tc>
          <w:tcPr>
            <w:tcW w:w="6657" w:type="dxa"/>
            <w:gridSpan w:val="2"/>
          </w:tcPr>
          <w:p w14:paraId="143EC935" w14:textId="77777777" w:rsidR="00634CEE" w:rsidRPr="00491229" w:rsidRDefault="00634CEE" w:rsidP="00634CEE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568" w:type="dxa"/>
          </w:tcPr>
          <w:p w14:paraId="47B9BA5D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B2F5FE5" w14:textId="77777777" w:rsidR="00634CEE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37EB36D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4EB63144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3E8CE149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3DAB705B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75022DCB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34CEE" w:rsidRPr="00491229" w14:paraId="4AFC6BEB" w14:textId="77777777" w:rsidTr="04FBEEC7">
        <w:trPr>
          <w:trHeight w:val="549"/>
          <w:jc w:val="center"/>
        </w:trPr>
        <w:tc>
          <w:tcPr>
            <w:tcW w:w="6657" w:type="dxa"/>
            <w:gridSpan w:val="2"/>
          </w:tcPr>
          <w:p w14:paraId="7896924B" w14:textId="77777777" w:rsidR="00634CEE" w:rsidRPr="00491229" w:rsidRDefault="00634CEE" w:rsidP="00634CE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568" w:type="dxa"/>
          </w:tcPr>
          <w:p w14:paraId="43774E58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3054CA0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D597AFB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CFB564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076E9EBD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39CC713B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7320C397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634CEE" w:rsidRPr="00491229" w14:paraId="24D85CC9" w14:textId="77777777" w:rsidTr="04FBEEC7">
        <w:trPr>
          <w:jc w:val="center"/>
        </w:trPr>
        <w:tc>
          <w:tcPr>
            <w:tcW w:w="6657" w:type="dxa"/>
            <w:gridSpan w:val="2"/>
          </w:tcPr>
          <w:p w14:paraId="50C4FE25" w14:textId="77777777" w:rsidR="00634CEE" w:rsidRPr="00491229" w:rsidRDefault="00634CEE" w:rsidP="00634CEE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568" w:type="dxa"/>
          </w:tcPr>
          <w:p w14:paraId="3056C13C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B3FF4F0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2FA4625F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05E9F6B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9169B98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35BFA3F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0A9C2F89" w14:textId="77777777" w:rsidR="00634CEE" w:rsidRPr="00C1583C" w:rsidRDefault="00634CEE" w:rsidP="00634CEE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6058BD09" w14:textId="77777777" w:rsidTr="04FBEEC7">
        <w:trPr>
          <w:jc w:val="center"/>
        </w:trPr>
        <w:tc>
          <w:tcPr>
            <w:tcW w:w="6657" w:type="dxa"/>
            <w:gridSpan w:val="2"/>
          </w:tcPr>
          <w:p w14:paraId="1B6C3F79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8" w:type="dxa"/>
          </w:tcPr>
          <w:p w14:paraId="22CBBE21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D49C22A" w14:textId="07ED4D6B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11AABEB8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635D40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24FD5A3C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267B7E8C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6AB29706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77309DF3" w14:textId="77777777" w:rsidTr="04FBEEC7">
        <w:trPr>
          <w:jc w:val="center"/>
        </w:trPr>
        <w:tc>
          <w:tcPr>
            <w:tcW w:w="6657" w:type="dxa"/>
            <w:gridSpan w:val="2"/>
          </w:tcPr>
          <w:p w14:paraId="4758E5C6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568" w:type="dxa"/>
          </w:tcPr>
          <w:p w14:paraId="3873BF29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B7966C1" w14:textId="77777777" w:rsidR="000E67B1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B67D24F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28FBCC29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ED401DB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06581AE9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7D0D02C8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664F1C7D" w14:textId="77777777" w:rsidTr="04FBEEC7">
        <w:trPr>
          <w:jc w:val="center"/>
        </w:trPr>
        <w:tc>
          <w:tcPr>
            <w:tcW w:w="6657" w:type="dxa"/>
            <w:gridSpan w:val="2"/>
          </w:tcPr>
          <w:p w14:paraId="1F2877AE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568" w:type="dxa"/>
          </w:tcPr>
          <w:p w14:paraId="6E840030" w14:textId="1282D87D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59081132" w14:textId="674F4095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5888A66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323FBA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CC37FC9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30A2B38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4828F516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053D8914" w14:textId="77777777" w:rsidTr="04FBEEC7">
        <w:trPr>
          <w:jc w:val="center"/>
        </w:trPr>
        <w:tc>
          <w:tcPr>
            <w:tcW w:w="6657" w:type="dxa"/>
            <w:gridSpan w:val="2"/>
          </w:tcPr>
          <w:p w14:paraId="0404DCE7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8" w:type="dxa"/>
          </w:tcPr>
          <w:p w14:paraId="499B3633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27B29C7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9FE9CAC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CD431C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709" w:type="dxa"/>
          </w:tcPr>
          <w:p w14:paraId="08944DBC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3C76E07E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378F0848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1C03F1A6" w14:textId="77777777" w:rsidTr="04FBEEC7">
        <w:trPr>
          <w:jc w:val="center"/>
        </w:trPr>
        <w:tc>
          <w:tcPr>
            <w:tcW w:w="6657" w:type="dxa"/>
            <w:gridSpan w:val="2"/>
          </w:tcPr>
          <w:p w14:paraId="24C06C5B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8" w:type="dxa"/>
          </w:tcPr>
          <w:p w14:paraId="0509995B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C4CF7AC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FC6637E" w14:textId="633DACA0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48E3A2BA" w14:textId="17245FE5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5FE69E1F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2D4D0253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7E5EF5AD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2C466583" w14:textId="77777777" w:rsidTr="04FBEEC7">
        <w:trPr>
          <w:jc w:val="center"/>
        </w:trPr>
        <w:tc>
          <w:tcPr>
            <w:tcW w:w="6657" w:type="dxa"/>
            <w:gridSpan w:val="2"/>
          </w:tcPr>
          <w:p w14:paraId="5E5A3443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</w:t>
            </w:r>
            <w:r>
              <w:rPr>
                <w:rFonts w:cs="Times New Roman"/>
                <w:color w:val="auto"/>
                <w:sz w:val="18"/>
                <w:szCs w:val="20"/>
              </w:rPr>
              <w:t>â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ches aux sols si nécessaire.</w:t>
            </w:r>
          </w:p>
        </w:tc>
        <w:tc>
          <w:tcPr>
            <w:tcW w:w="568" w:type="dxa"/>
          </w:tcPr>
          <w:p w14:paraId="4593C8B4" w14:textId="1396E46C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51877D7A" w14:textId="1BDA355C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5E5943A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37445EB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7EAB21D5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063DE3F1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0F5E35E6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3BD82B01" w14:textId="77777777" w:rsidTr="04FBEEC7">
        <w:trPr>
          <w:jc w:val="center"/>
        </w:trPr>
        <w:tc>
          <w:tcPr>
            <w:tcW w:w="6657" w:type="dxa"/>
            <w:gridSpan w:val="2"/>
          </w:tcPr>
          <w:p w14:paraId="23B12BD5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8" w:type="dxa"/>
          </w:tcPr>
          <w:p w14:paraId="5EEB4AAA" w14:textId="4B3F162B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039C561F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FA08821" w14:textId="1D3DDBCC" w:rsidR="000E67B1" w:rsidRPr="00C1583C" w:rsidRDefault="000E67B1" w:rsidP="000E67B1">
            <w:pPr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C931B8C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6294C796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00B9BDE8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70B71CC8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37F08048" w14:textId="77777777" w:rsidTr="04FBEEC7">
        <w:trPr>
          <w:gridAfter w:val="1"/>
          <w:wAfter w:w="142" w:type="dxa"/>
          <w:trHeight w:val="269"/>
          <w:jc w:val="center"/>
        </w:trPr>
        <w:tc>
          <w:tcPr>
            <w:tcW w:w="425" w:type="dxa"/>
            <w:shd w:val="clear" w:color="auto" w:fill="D9D9D9" w:themeFill="background1" w:themeFillShade="D9"/>
          </w:tcPr>
          <w:p w14:paraId="148DE71D" w14:textId="77777777" w:rsidR="000E67B1" w:rsidRPr="00991EFF" w:rsidRDefault="000E67B1" w:rsidP="000E67B1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10060" w:type="dxa"/>
            <w:gridSpan w:val="8"/>
            <w:shd w:val="clear" w:color="auto" w:fill="D9D9D9" w:themeFill="background1" w:themeFillShade="D9"/>
          </w:tcPr>
          <w:p w14:paraId="22E7F6B7" w14:textId="77777777" w:rsidR="000E67B1" w:rsidRPr="00991EFF" w:rsidRDefault="000E67B1" w:rsidP="000E67B1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  <w:r w:rsidRPr="00991EFF">
              <w:rPr>
                <w:rFonts w:cs="Times New Roman"/>
                <w:b/>
                <w:color w:val="FF0000"/>
                <w:sz w:val="18"/>
                <w:szCs w:val="20"/>
              </w:rPr>
              <w:t>Z2 - BUREAU</w:t>
            </w:r>
          </w:p>
        </w:tc>
      </w:tr>
      <w:tr w:rsidR="000E67B1" w:rsidRPr="00491229" w14:paraId="57A05306" w14:textId="77777777" w:rsidTr="04FBEEC7">
        <w:trPr>
          <w:jc w:val="center"/>
        </w:trPr>
        <w:tc>
          <w:tcPr>
            <w:tcW w:w="6657" w:type="dxa"/>
            <w:gridSpan w:val="2"/>
          </w:tcPr>
          <w:p w14:paraId="20760DAB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</w:p>
        </w:tc>
        <w:tc>
          <w:tcPr>
            <w:tcW w:w="568" w:type="dxa"/>
          </w:tcPr>
          <w:p w14:paraId="6BF725D8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373CFAD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CF2CB3C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596B76CA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09" w:type="dxa"/>
          </w:tcPr>
          <w:p w14:paraId="0AB913DB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09" w:type="dxa"/>
          </w:tcPr>
          <w:p w14:paraId="793B5E52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  <w:gridSpan w:val="2"/>
          </w:tcPr>
          <w:p w14:paraId="759E5E9B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E67B1" w:rsidRPr="00491229" w14:paraId="456D5CDD" w14:textId="77777777" w:rsidTr="04FBEEC7">
        <w:trPr>
          <w:jc w:val="center"/>
        </w:trPr>
        <w:tc>
          <w:tcPr>
            <w:tcW w:w="6657" w:type="dxa"/>
            <w:gridSpan w:val="2"/>
          </w:tcPr>
          <w:p w14:paraId="3C9DEA9E" w14:textId="77777777" w:rsidR="000E67B1" w:rsidRPr="00C651C2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568" w:type="dxa"/>
          </w:tcPr>
          <w:p w14:paraId="113E7649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44C7B8E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252CB06F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3E794E7E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4EC50C24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14:paraId="786FAF25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  <w:gridSpan w:val="2"/>
          </w:tcPr>
          <w:p w14:paraId="6F9F181F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0E67B1" w:rsidRPr="00491229" w14:paraId="766BF58E" w14:textId="77777777" w:rsidTr="04FBEEC7">
        <w:trPr>
          <w:jc w:val="center"/>
        </w:trPr>
        <w:tc>
          <w:tcPr>
            <w:tcW w:w="6657" w:type="dxa"/>
            <w:gridSpan w:val="2"/>
          </w:tcPr>
          <w:p w14:paraId="0F907104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chaises et fauteuil en tissu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8" w:type="dxa"/>
          </w:tcPr>
          <w:p w14:paraId="334C5B0E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34DEF32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FDE131A" w14:textId="1BF932FC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758FA04A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09" w:type="dxa"/>
          </w:tcPr>
          <w:p w14:paraId="22051A8A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709" w:type="dxa"/>
          </w:tcPr>
          <w:p w14:paraId="38D7EA16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E3C328C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E67B1" w:rsidRPr="00491229" w14:paraId="5C458814" w14:textId="77777777" w:rsidTr="04FBEEC7">
        <w:trPr>
          <w:jc w:val="center"/>
        </w:trPr>
        <w:tc>
          <w:tcPr>
            <w:tcW w:w="6657" w:type="dxa"/>
            <w:gridSpan w:val="2"/>
          </w:tcPr>
          <w:p w14:paraId="26B83A7B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568" w:type="dxa"/>
          </w:tcPr>
          <w:p w14:paraId="04A837C3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46FD45C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32A0D2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E505222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6BC4E2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6CE679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3D277AA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E67B1" w:rsidRPr="00491229" w14:paraId="7389D054" w14:textId="77777777" w:rsidTr="04FBEEC7">
        <w:trPr>
          <w:jc w:val="center"/>
        </w:trPr>
        <w:tc>
          <w:tcPr>
            <w:tcW w:w="6657" w:type="dxa"/>
            <w:gridSpan w:val="2"/>
          </w:tcPr>
          <w:p w14:paraId="72824081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568" w:type="dxa"/>
          </w:tcPr>
          <w:p w14:paraId="09F17B85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01C4B1A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879D740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65436B91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66829827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140163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985F80D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0E67B1" w:rsidRPr="00491229" w14:paraId="7B279E25" w14:textId="77777777" w:rsidTr="04FBEEC7">
        <w:trPr>
          <w:jc w:val="center"/>
        </w:trPr>
        <w:tc>
          <w:tcPr>
            <w:tcW w:w="6657" w:type="dxa"/>
            <w:gridSpan w:val="2"/>
          </w:tcPr>
          <w:p w14:paraId="090A1CE8" w14:textId="77777777" w:rsidR="000E67B1" w:rsidRPr="00491229" w:rsidRDefault="000E67B1" w:rsidP="000E67B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568" w:type="dxa"/>
          </w:tcPr>
          <w:p w14:paraId="6403A375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AA29BAA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4B3AB2A2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E3BDA8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EF907A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8665DE" w14:textId="77777777" w:rsidR="000E67B1" w:rsidRPr="00C1583C" w:rsidRDefault="000E67B1" w:rsidP="000E67B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7FEF5C7" w14:textId="77777777" w:rsidR="000E67B1" w:rsidRPr="00491229" w:rsidRDefault="000E67B1" w:rsidP="000E67B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4089EF53" w14:textId="77777777" w:rsidTr="04FBEEC7">
        <w:trPr>
          <w:jc w:val="center"/>
        </w:trPr>
        <w:tc>
          <w:tcPr>
            <w:tcW w:w="6657" w:type="dxa"/>
            <w:gridSpan w:val="2"/>
          </w:tcPr>
          <w:p w14:paraId="39EADCE4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568" w:type="dxa"/>
          </w:tcPr>
          <w:p w14:paraId="0228DC97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4A34473" w14:textId="21AAD104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3685E771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A0CA79A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8698B5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609D48D2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CFF7DCE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4DC5BEAC" w14:textId="77777777" w:rsidTr="04FBEEC7">
        <w:trPr>
          <w:jc w:val="center"/>
        </w:trPr>
        <w:tc>
          <w:tcPr>
            <w:tcW w:w="6657" w:type="dxa"/>
            <w:gridSpan w:val="2"/>
          </w:tcPr>
          <w:p w14:paraId="06AF126E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</w:t>
            </w:r>
          </w:p>
        </w:tc>
        <w:tc>
          <w:tcPr>
            <w:tcW w:w="568" w:type="dxa"/>
          </w:tcPr>
          <w:p w14:paraId="0562C02F" w14:textId="145865DF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387383B9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2910FF9" w14:textId="295EA88C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1E8D09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157A57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036746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59DB216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1F9619DF" w14:textId="77777777" w:rsidTr="04FBEEC7">
        <w:trPr>
          <w:jc w:val="center"/>
        </w:trPr>
        <w:tc>
          <w:tcPr>
            <w:tcW w:w="6657" w:type="dxa"/>
            <w:gridSpan w:val="2"/>
          </w:tcPr>
          <w:p w14:paraId="04834327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568" w:type="dxa"/>
          </w:tcPr>
          <w:p w14:paraId="3AB3F454" w14:textId="674A4E72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24B10718" w14:textId="720422A5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3669EF9F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1A80AE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C7457D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7FC1A1AD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2645ED0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56FAC6B9" w14:textId="77777777" w:rsidTr="04FBEEC7">
        <w:trPr>
          <w:jc w:val="center"/>
        </w:trPr>
        <w:tc>
          <w:tcPr>
            <w:tcW w:w="6657" w:type="dxa"/>
            <w:gridSpan w:val="2"/>
          </w:tcPr>
          <w:p w14:paraId="5C6B3E5A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568" w:type="dxa"/>
          </w:tcPr>
          <w:p w14:paraId="1943E155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283D2A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EBF5272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CA9F40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644C5129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D275D9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AFFEB82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6AE0BBA9" w14:textId="77777777" w:rsidTr="04FBEEC7">
        <w:trPr>
          <w:jc w:val="center"/>
        </w:trPr>
        <w:tc>
          <w:tcPr>
            <w:tcW w:w="6657" w:type="dxa"/>
            <w:gridSpan w:val="2"/>
          </w:tcPr>
          <w:p w14:paraId="6DA681A5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568" w:type="dxa"/>
          </w:tcPr>
          <w:p w14:paraId="27C87A00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0FD0A92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68B6233" w14:textId="46517C25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67" w:type="dxa"/>
          </w:tcPr>
          <w:p w14:paraId="7C430C3A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38F4C6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2B131265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5B56497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651B6E04" w14:textId="77777777" w:rsidTr="04FBEEC7">
        <w:trPr>
          <w:jc w:val="center"/>
        </w:trPr>
        <w:tc>
          <w:tcPr>
            <w:tcW w:w="6657" w:type="dxa"/>
            <w:gridSpan w:val="2"/>
          </w:tcPr>
          <w:p w14:paraId="4A8C352F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568" w:type="dxa"/>
          </w:tcPr>
          <w:p w14:paraId="7FE13066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7D0AC192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0B0FC72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D16560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2AE40D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7B87D6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216F0AA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76BD6589" w14:textId="77777777" w:rsidTr="04FBEEC7">
        <w:trPr>
          <w:jc w:val="center"/>
        </w:trPr>
        <w:tc>
          <w:tcPr>
            <w:tcW w:w="6657" w:type="dxa"/>
            <w:gridSpan w:val="2"/>
          </w:tcPr>
          <w:p w14:paraId="68587B7F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sols,</w:t>
            </w:r>
          </w:p>
        </w:tc>
        <w:tc>
          <w:tcPr>
            <w:tcW w:w="568" w:type="dxa"/>
          </w:tcPr>
          <w:p w14:paraId="2586B47E" w14:textId="49DEED44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3BC71B31" w14:textId="7D34157A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06B0356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6BE099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399405B4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7EABA619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A1019E0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4FDA9821" w14:textId="77777777" w:rsidTr="04FBEEC7">
        <w:trPr>
          <w:jc w:val="center"/>
        </w:trPr>
        <w:tc>
          <w:tcPr>
            <w:tcW w:w="6657" w:type="dxa"/>
            <w:gridSpan w:val="2"/>
          </w:tcPr>
          <w:p w14:paraId="5AED3DB1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Aspiration des rails de portes des placards</w:t>
            </w:r>
          </w:p>
        </w:tc>
        <w:tc>
          <w:tcPr>
            <w:tcW w:w="568" w:type="dxa"/>
          </w:tcPr>
          <w:p w14:paraId="5A649221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F46EC3B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3EE17105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B9A1A2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117AB55F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2B8CB81B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07FBF4C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345872" w:rsidRPr="00491229" w14:paraId="48529C56" w14:textId="77777777" w:rsidTr="04FBEEC7">
        <w:trPr>
          <w:jc w:val="center"/>
        </w:trPr>
        <w:tc>
          <w:tcPr>
            <w:tcW w:w="6657" w:type="dxa"/>
            <w:gridSpan w:val="2"/>
          </w:tcPr>
          <w:p w14:paraId="100B1BCF" w14:textId="77777777" w:rsidR="00345872" w:rsidRPr="00491229" w:rsidRDefault="00345872" w:rsidP="00345872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 la vaisselle bureaux direction (tasses à café)</w:t>
            </w:r>
          </w:p>
        </w:tc>
        <w:tc>
          <w:tcPr>
            <w:tcW w:w="568" w:type="dxa"/>
          </w:tcPr>
          <w:p w14:paraId="1536844E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425" w:type="dxa"/>
          </w:tcPr>
          <w:p w14:paraId="677E6F56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8822F9F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69F0DB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49D268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19B93E" w14:textId="77777777" w:rsidR="00345872" w:rsidRPr="00C1583C" w:rsidRDefault="00345872" w:rsidP="0034587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30E47B15" w14:textId="77777777" w:rsidR="00345872" w:rsidRPr="00491229" w:rsidRDefault="00345872" w:rsidP="00345872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18D8A593" w14:textId="30EB0471" w:rsidR="00472245" w:rsidRDefault="00472245"/>
    <w:p w14:paraId="431629DC" w14:textId="040C346D" w:rsidR="00B3527B" w:rsidRDefault="00B3527B">
      <w:pPr>
        <w:spacing w:after="160" w:line="259" w:lineRule="auto"/>
      </w:pPr>
      <w:r>
        <w:br w:type="page"/>
      </w:r>
    </w:p>
    <w:p w14:paraId="32E6111D" w14:textId="3F2B61D9" w:rsidR="00472245" w:rsidRDefault="00472245"/>
    <w:p w14:paraId="7E559347" w14:textId="77777777" w:rsidR="00472245" w:rsidRDefault="00472245"/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6727"/>
        <w:gridCol w:w="425"/>
        <w:gridCol w:w="310"/>
        <w:gridCol w:w="187"/>
        <w:gridCol w:w="241"/>
        <w:gridCol w:w="256"/>
        <w:gridCol w:w="282"/>
        <w:gridCol w:w="570"/>
        <w:gridCol w:w="567"/>
        <w:gridCol w:w="425"/>
      </w:tblGrid>
      <w:tr w:rsidR="00472245" w:rsidRPr="00491229" w14:paraId="603C738B" w14:textId="77777777" w:rsidTr="00472245">
        <w:trPr>
          <w:cantSplit/>
          <w:trHeight w:val="1886"/>
          <w:jc w:val="center"/>
        </w:trPr>
        <w:tc>
          <w:tcPr>
            <w:tcW w:w="7222" w:type="dxa"/>
            <w:gridSpan w:val="2"/>
            <w:tcBorders>
              <w:bottom w:val="single" w:sz="4" w:space="0" w:color="auto"/>
            </w:tcBorders>
            <w:vAlign w:val="center"/>
          </w:tcPr>
          <w:p w14:paraId="7F0F297C" w14:textId="77777777" w:rsidR="00472245" w:rsidRPr="00491229" w:rsidRDefault="00472245" w:rsidP="00785D2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03B788CA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textDirection w:val="btLr"/>
          </w:tcPr>
          <w:p w14:paraId="330761E9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mardi/jeudi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textDirection w:val="btLr"/>
          </w:tcPr>
          <w:p w14:paraId="3D43E7C9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bCs/>
                <w:color w:val="auto"/>
                <w:sz w:val="16"/>
                <w:szCs w:val="16"/>
              </w:rPr>
            </w:pPr>
            <w:r w:rsidRPr="614B950E">
              <w:rPr>
                <w:rFonts w:cs="Times New Roman"/>
                <w:b/>
                <w:bCs/>
                <w:color w:val="auto"/>
                <w:sz w:val="16"/>
                <w:szCs w:val="16"/>
              </w:rPr>
              <w:t>Hebdomadaires</w:t>
            </w:r>
          </w:p>
        </w:tc>
        <w:tc>
          <w:tcPr>
            <w:tcW w:w="538" w:type="dxa"/>
            <w:gridSpan w:val="2"/>
            <w:tcBorders>
              <w:bottom w:val="single" w:sz="4" w:space="0" w:color="auto"/>
            </w:tcBorders>
            <w:textDirection w:val="btLr"/>
          </w:tcPr>
          <w:p w14:paraId="711FD013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textDirection w:val="btLr"/>
          </w:tcPr>
          <w:p w14:paraId="6C7E62BC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79EAD9F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D77992F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5905B1" w:rsidRPr="00491229" w14:paraId="26DC92E0" w14:textId="77777777" w:rsidTr="00F2047D">
        <w:trPr>
          <w:trHeight w:val="520"/>
          <w:jc w:val="center"/>
        </w:trPr>
        <w:tc>
          <w:tcPr>
            <w:tcW w:w="495" w:type="dxa"/>
            <w:shd w:val="clear" w:color="auto" w:fill="D9D9D9"/>
          </w:tcPr>
          <w:p w14:paraId="24446291" w14:textId="7EEE58FC" w:rsidR="005905B1" w:rsidRPr="00246179" w:rsidRDefault="005905B1" w:rsidP="00C03BF8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990" w:type="dxa"/>
            <w:gridSpan w:val="10"/>
            <w:shd w:val="clear" w:color="auto" w:fill="D9D9D9"/>
          </w:tcPr>
          <w:p w14:paraId="6E86078D" w14:textId="77777777" w:rsidR="005905B1" w:rsidRPr="00C1583C" w:rsidRDefault="005905B1" w:rsidP="00C03BF8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246179">
              <w:rPr>
                <w:rFonts w:cs="Times New Roman"/>
                <w:b/>
                <w:color w:val="FF0000"/>
                <w:sz w:val="18"/>
                <w:szCs w:val="20"/>
              </w:rPr>
              <w:t>Z3 – CIRCULATIONS – ESCALIERS - HALLS - ENTREES - ACCUEILS – DEGAGEMENTS</w:t>
            </w:r>
          </w:p>
        </w:tc>
      </w:tr>
      <w:tr w:rsidR="005905B1" w:rsidRPr="00491229" w14:paraId="10CA2BB1" w14:textId="77777777" w:rsidTr="00472245">
        <w:trPr>
          <w:jc w:val="center"/>
        </w:trPr>
        <w:tc>
          <w:tcPr>
            <w:tcW w:w="7222" w:type="dxa"/>
            <w:gridSpan w:val="2"/>
          </w:tcPr>
          <w:p w14:paraId="76FB6F84" w14:textId="77777777" w:rsidR="005905B1" w:rsidRPr="00491229" w:rsidRDefault="005905B1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26F21A7C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30EEC085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25C6E01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50557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58DAA070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649CD9D" w14:textId="7348720B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861F393" w14:textId="77777777" w:rsidR="005905B1" w:rsidRPr="00C1583C" w:rsidRDefault="005905B1" w:rsidP="00C03BF8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F6383" w:rsidRPr="00491229" w14:paraId="7FAAD293" w14:textId="77777777" w:rsidTr="00472245">
        <w:trPr>
          <w:jc w:val="center"/>
        </w:trPr>
        <w:tc>
          <w:tcPr>
            <w:tcW w:w="7222" w:type="dxa"/>
            <w:gridSpan w:val="2"/>
          </w:tcPr>
          <w:p w14:paraId="36FADE3F" w14:textId="77777777" w:rsidR="00BF6383" w:rsidRPr="00491229" w:rsidRDefault="00BF6383" w:rsidP="00BF638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512CF286" w14:textId="3D4C17FE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4460DE23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336CE4A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7894C419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7E33DD67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C1AF08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F648E0F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F6383" w:rsidRPr="00491229" w14:paraId="4B66883F" w14:textId="77777777" w:rsidTr="00472245">
        <w:trPr>
          <w:jc w:val="center"/>
        </w:trPr>
        <w:tc>
          <w:tcPr>
            <w:tcW w:w="7222" w:type="dxa"/>
            <w:gridSpan w:val="2"/>
          </w:tcPr>
          <w:p w14:paraId="575D5ECA" w14:textId="77777777" w:rsidR="00BF6383" w:rsidRPr="00C651C2" w:rsidRDefault="00BF6383" w:rsidP="00BF6383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Cristallisation des sols</w:t>
            </w:r>
          </w:p>
        </w:tc>
        <w:tc>
          <w:tcPr>
            <w:tcW w:w="425" w:type="dxa"/>
          </w:tcPr>
          <w:p w14:paraId="340A624C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D69BB34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C3F7935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1A19AC64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65F72C67" w14:textId="2B4138D3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6F4E79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2256BF" w14:textId="77777777" w:rsidR="00BF6383" w:rsidRPr="00491229" w:rsidRDefault="00BF6383" w:rsidP="00BF638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F6383" w:rsidRPr="00491229" w14:paraId="5DBB4DC8" w14:textId="77777777" w:rsidTr="00472245">
        <w:trPr>
          <w:jc w:val="center"/>
        </w:trPr>
        <w:tc>
          <w:tcPr>
            <w:tcW w:w="7222" w:type="dxa"/>
            <w:gridSpan w:val="2"/>
          </w:tcPr>
          <w:p w14:paraId="3785AED5" w14:textId="77777777" w:rsidR="00BF6383" w:rsidRPr="00C651C2" w:rsidRDefault="00BF6383" w:rsidP="00BF6383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425" w:type="dxa"/>
          </w:tcPr>
          <w:p w14:paraId="1E90E1F8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3739B099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3B38BEB1" w14:textId="002DD06C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0AF84F5D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73096C10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B839461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1E01CBE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BF6383" w:rsidRPr="00491229" w14:paraId="4B06D380" w14:textId="77777777" w:rsidTr="00472245">
        <w:trPr>
          <w:jc w:val="center"/>
        </w:trPr>
        <w:tc>
          <w:tcPr>
            <w:tcW w:w="7222" w:type="dxa"/>
            <w:gridSpan w:val="2"/>
          </w:tcPr>
          <w:p w14:paraId="75A3EAAA" w14:textId="77777777" w:rsidR="00BF6383" w:rsidRPr="00491229" w:rsidRDefault="00BF6383" w:rsidP="00BF638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25" w:type="dxa"/>
          </w:tcPr>
          <w:p w14:paraId="2C6E6303" w14:textId="78A16392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1D92942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310812D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4B3857AA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4B87F710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1E06A4" w14:textId="77777777" w:rsidR="00BF6383" w:rsidRPr="00C1583C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CF195A6" w14:textId="77777777" w:rsidR="00BF6383" w:rsidRPr="00491229" w:rsidRDefault="00BF6383" w:rsidP="00BF638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F6383" w:rsidRPr="00491229" w14:paraId="1C58D541" w14:textId="77777777" w:rsidTr="00472245">
        <w:trPr>
          <w:jc w:val="center"/>
        </w:trPr>
        <w:tc>
          <w:tcPr>
            <w:tcW w:w="7222" w:type="dxa"/>
            <w:gridSpan w:val="2"/>
          </w:tcPr>
          <w:p w14:paraId="5FECB94E" w14:textId="77777777" w:rsidR="00BF6383" w:rsidRPr="00491229" w:rsidRDefault="00BF6383" w:rsidP="00BF638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 des tapis de propreté,</w:t>
            </w:r>
          </w:p>
        </w:tc>
        <w:tc>
          <w:tcPr>
            <w:tcW w:w="425" w:type="dxa"/>
          </w:tcPr>
          <w:p w14:paraId="178DBD14" w14:textId="6275DBEA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39B76A4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E234B44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5B0B59CD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5D80EF1A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61AC49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1B3F50" w14:textId="77777777" w:rsidR="00BF6383" w:rsidRPr="00491229" w:rsidRDefault="00BF6383" w:rsidP="00BF638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BF6383" w:rsidRPr="00491229" w14:paraId="09EE9FC7" w14:textId="77777777" w:rsidTr="00472245">
        <w:trPr>
          <w:jc w:val="center"/>
        </w:trPr>
        <w:tc>
          <w:tcPr>
            <w:tcW w:w="7222" w:type="dxa"/>
            <w:gridSpan w:val="2"/>
          </w:tcPr>
          <w:p w14:paraId="16F9D564" w14:textId="77777777" w:rsidR="00BF6383" w:rsidRPr="00491229" w:rsidRDefault="00BF6383" w:rsidP="00BF6383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tapis de propreté,</w:t>
            </w:r>
          </w:p>
        </w:tc>
        <w:tc>
          <w:tcPr>
            <w:tcW w:w="425" w:type="dxa"/>
          </w:tcPr>
          <w:p w14:paraId="097C0857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658AF1E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34316F9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7FD518B5" w14:textId="5E827C3E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2D21D82F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6F4371" w14:textId="77777777" w:rsidR="00BF6383" w:rsidRPr="004E0FB0" w:rsidRDefault="00BF6383" w:rsidP="00BF6383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57AFAA6" w14:textId="77777777" w:rsidR="00BF6383" w:rsidRPr="00491229" w:rsidRDefault="00BF6383" w:rsidP="00BF6383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61B79F5F" w14:textId="77777777" w:rsidTr="00472245">
        <w:trPr>
          <w:jc w:val="center"/>
        </w:trPr>
        <w:tc>
          <w:tcPr>
            <w:tcW w:w="7222" w:type="dxa"/>
            <w:gridSpan w:val="2"/>
          </w:tcPr>
          <w:p w14:paraId="2274574F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appareils d’incendie,</w:t>
            </w:r>
          </w:p>
        </w:tc>
        <w:tc>
          <w:tcPr>
            <w:tcW w:w="425" w:type="dxa"/>
          </w:tcPr>
          <w:p w14:paraId="64462626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2325F56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18056CA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038E3045" w14:textId="4EE5475D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00DE72FB" w14:textId="282CAFB6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EDA53A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7E89C0D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0D397141" w14:textId="77777777" w:rsidTr="00472245">
        <w:trPr>
          <w:jc w:val="center"/>
        </w:trPr>
        <w:tc>
          <w:tcPr>
            <w:tcW w:w="7222" w:type="dxa"/>
            <w:gridSpan w:val="2"/>
          </w:tcPr>
          <w:p w14:paraId="5C69FAFE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25" w:type="dxa"/>
          </w:tcPr>
          <w:p w14:paraId="68CEC94C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00D5F72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C137566" w14:textId="4CEFA9C1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118BB3DB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377F9E51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E96763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6301243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1AAD5FAE" w14:textId="77777777" w:rsidTr="00472245">
        <w:trPr>
          <w:jc w:val="center"/>
        </w:trPr>
        <w:tc>
          <w:tcPr>
            <w:tcW w:w="7222" w:type="dxa"/>
            <w:gridSpan w:val="2"/>
          </w:tcPr>
          <w:p w14:paraId="6FBA8714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425" w:type="dxa"/>
          </w:tcPr>
          <w:p w14:paraId="61DCFA82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5832AF5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414021F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4EA248AF" w14:textId="21502B54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42CB5138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F79D8D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63D349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0170CE68" w14:textId="77777777" w:rsidTr="00472245">
        <w:trPr>
          <w:jc w:val="center"/>
        </w:trPr>
        <w:tc>
          <w:tcPr>
            <w:tcW w:w="7222" w:type="dxa"/>
            <w:gridSpan w:val="2"/>
          </w:tcPr>
          <w:p w14:paraId="083C469E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425" w:type="dxa"/>
          </w:tcPr>
          <w:p w14:paraId="0B6DDBEA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09A628C" w14:textId="1B9B03AB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DC353BA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196FC942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7088B5C7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B2741A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241CD700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1B5DEB2B" w14:textId="77777777" w:rsidTr="00472245">
        <w:trPr>
          <w:jc w:val="center"/>
        </w:trPr>
        <w:tc>
          <w:tcPr>
            <w:tcW w:w="7222" w:type="dxa"/>
            <w:gridSpan w:val="2"/>
          </w:tcPr>
          <w:p w14:paraId="5FAB101F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Vida</w:t>
            </w:r>
            <w:r>
              <w:rPr>
                <w:rFonts w:cs="Times New Roman"/>
                <w:color w:val="auto"/>
                <w:sz w:val="18"/>
                <w:szCs w:val="20"/>
              </w:rPr>
              <w:t>n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ge des corbeilles et remplacement des sacs poubelles </w:t>
            </w:r>
          </w:p>
        </w:tc>
        <w:tc>
          <w:tcPr>
            <w:tcW w:w="425" w:type="dxa"/>
          </w:tcPr>
          <w:p w14:paraId="409652C6" w14:textId="24E87BE8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1F24F3E" w14:textId="26775428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7D6EB25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7B07BA50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72838107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F9CE06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3F6185FC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23448E32" w14:textId="77777777" w:rsidTr="00472245">
        <w:trPr>
          <w:jc w:val="center"/>
        </w:trPr>
        <w:tc>
          <w:tcPr>
            <w:tcW w:w="7222" w:type="dxa"/>
            <w:gridSpan w:val="2"/>
          </w:tcPr>
          <w:p w14:paraId="7D138332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5" w:type="dxa"/>
          </w:tcPr>
          <w:p w14:paraId="709D064E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307C2F7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6BCF5578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ED156" w14:textId="05E64362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2F8183B8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6A6FB85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1F0BD058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000E1" w:rsidRPr="00491229" w14:paraId="7A00890F" w14:textId="77777777" w:rsidTr="00472245">
        <w:trPr>
          <w:jc w:val="center"/>
        </w:trPr>
        <w:tc>
          <w:tcPr>
            <w:tcW w:w="7222" w:type="dxa"/>
            <w:gridSpan w:val="2"/>
          </w:tcPr>
          <w:p w14:paraId="180FDFEB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340E0659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9166538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B35C381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2899DB25" w14:textId="6DB3C0BE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3178E585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09F94F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47AE04F2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17CD4F8E" w14:textId="77777777" w:rsidTr="00472245">
        <w:trPr>
          <w:jc w:val="center"/>
        </w:trPr>
        <w:tc>
          <w:tcPr>
            <w:tcW w:w="7222" w:type="dxa"/>
            <w:gridSpan w:val="2"/>
          </w:tcPr>
          <w:p w14:paraId="0196F9CB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17F97F3F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9934497" w14:textId="23F6376E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01BB3CBF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07162C21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78A79F11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8E3F09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9150E2A" w14:textId="77777777" w:rsidR="00C000E1" w:rsidRPr="00C1583C" w:rsidRDefault="00C000E1" w:rsidP="00C000E1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C000E1" w:rsidRPr="00491229" w14:paraId="56EF65DF" w14:textId="77777777" w:rsidTr="00472245">
        <w:trPr>
          <w:jc w:val="center"/>
        </w:trPr>
        <w:tc>
          <w:tcPr>
            <w:tcW w:w="7222" w:type="dxa"/>
            <w:gridSpan w:val="2"/>
          </w:tcPr>
          <w:p w14:paraId="3A71BC73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 rampes d’escalier</w:t>
            </w:r>
          </w:p>
        </w:tc>
        <w:tc>
          <w:tcPr>
            <w:tcW w:w="425" w:type="dxa"/>
          </w:tcPr>
          <w:p w14:paraId="385754A8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9577273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ACE48D7" w14:textId="37B93AEC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56CD609B" w14:textId="77777777" w:rsidR="00C000E1" w:rsidRPr="004E0FB0" w:rsidRDefault="00C000E1" w:rsidP="00C000E1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200007EE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C3D0556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C027FD9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7BB87665" w14:textId="77777777" w:rsidTr="00472245">
        <w:trPr>
          <w:trHeight w:val="371"/>
          <w:jc w:val="center"/>
        </w:trPr>
        <w:tc>
          <w:tcPr>
            <w:tcW w:w="495" w:type="dxa"/>
            <w:shd w:val="clear" w:color="auto" w:fill="D9D9D9"/>
          </w:tcPr>
          <w:p w14:paraId="7FABC11A" w14:textId="77777777" w:rsidR="00C000E1" w:rsidRDefault="00C000E1" w:rsidP="00C000E1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990" w:type="dxa"/>
            <w:gridSpan w:val="10"/>
            <w:shd w:val="clear" w:color="auto" w:fill="D9D9D9"/>
          </w:tcPr>
          <w:p w14:paraId="7B1BFCA6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Z5</w:t>
            </w:r>
            <w:r w:rsidRPr="00C651C2">
              <w:rPr>
                <w:rFonts w:cs="Times New Roman"/>
                <w:b/>
                <w:color w:val="FF0000"/>
                <w:sz w:val="18"/>
                <w:szCs w:val="20"/>
              </w:rPr>
              <w:t xml:space="preserve"> – </w:t>
            </w:r>
            <w:r w:rsidRPr="00EC0435">
              <w:rPr>
                <w:rFonts w:cs="Times New Roman"/>
                <w:b/>
                <w:color w:val="FF0000"/>
                <w:sz w:val="18"/>
                <w:szCs w:val="20"/>
              </w:rPr>
              <w:t>SA</w:t>
            </w:r>
            <w:r>
              <w:rPr>
                <w:rFonts w:cs="Times New Roman"/>
                <w:b/>
                <w:color w:val="FF0000"/>
                <w:sz w:val="18"/>
                <w:szCs w:val="20"/>
              </w:rPr>
              <w:t>NITAIRES</w:t>
            </w:r>
          </w:p>
        </w:tc>
      </w:tr>
      <w:tr w:rsidR="00C000E1" w:rsidRPr="00491229" w14:paraId="3F8C5C0F" w14:textId="77777777" w:rsidTr="00472245">
        <w:trPr>
          <w:jc w:val="center"/>
        </w:trPr>
        <w:tc>
          <w:tcPr>
            <w:tcW w:w="7222" w:type="dxa"/>
            <w:gridSpan w:val="2"/>
          </w:tcPr>
          <w:p w14:paraId="6EA2F7E6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25" w:type="dxa"/>
          </w:tcPr>
          <w:p w14:paraId="7D0D3274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E558EBD" w14:textId="1A7E5A66" w:rsidR="00C000E1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351D994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6614D26A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47D90992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6C50F071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7825070C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08B36851" w14:textId="77777777" w:rsidTr="00472245">
        <w:trPr>
          <w:jc w:val="center"/>
        </w:trPr>
        <w:tc>
          <w:tcPr>
            <w:tcW w:w="7222" w:type="dxa"/>
            <w:gridSpan w:val="2"/>
          </w:tcPr>
          <w:p w14:paraId="06B4794E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425" w:type="dxa"/>
          </w:tcPr>
          <w:p w14:paraId="549E4E3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82CA778" w14:textId="77777777" w:rsidR="00C000E1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421859A" w14:textId="7C5EC8E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550F4B12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46BFE17B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4A3A13C2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114DEC8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40206416" w14:textId="77777777" w:rsidTr="00472245">
        <w:trPr>
          <w:jc w:val="center"/>
        </w:trPr>
        <w:tc>
          <w:tcPr>
            <w:tcW w:w="7222" w:type="dxa"/>
            <w:gridSpan w:val="2"/>
          </w:tcPr>
          <w:p w14:paraId="65B58DBE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Désinfection</w:t>
            </w:r>
            <w:r>
              <w:rPr>
                <w:rFonts w:cs="Times New Roman"/>
                <w:color w:val="auto"/>
                <w:sz w:val="18"/>
                <w:szCs w:val="20"/>
              </w:rPr>
              <w:t>, lavage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sols</w:t>
            </w:r>
            <w:r>
              <w:rPr>
                <w:rFonts w:cs="Times New Roman"/>
                <w:color w:val="auto"/>
                <w:sz w:val="18"/>
                <w:szCs w:val="20"/>
              </w:rPr>
              <w:t>, des cloisonnements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des faïences </w:t>
            </w:r>
          </w:p>
        </w:tc>
        <w:tc>
          <w:tcPr>
            <w:tcW w:w="425" w:type="dxa"/>
          </w:tcPr>
          <w:p w14:paraId="010B9336" w14:textId="5B4E3B8E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41B2249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FFF0FA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47095E4A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4D73176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5356D7B0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59D5706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741CB3D7" w14:textId="77777777" w:rsidTr="00472245">
        <w:trPr>
          <w:jc w:val="center"/>
        </w:trPr>
        <w:tc>
          <w:tcPr>
            <w:tcW w:w="7222" w:type="dxa"/>
            <w:gridSpan w:val="2"/>
          </w:tcPr>
          <w:p w14:paraId="35AC70D7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425" w:type="dxa"/>
          </w:tcPr>
          <w:p w14:paraId="3371C192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E1BD33C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C836C6D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58E38450" w14:textId="634F9751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2B57CE80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6299CB61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11C41F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53E80A94" w14:textId="77777777" w:rsidTr="00472245">
        <w:trPr>
          <w:jc w:val="center"/>
        </w:trPr>
        <w:tc>
          <w:tcPr>
            <w:tcW w:w="7222" w:type="dxa"/>
            <w:gridSpan w:val="2"/>
          </w:tcPr>
          <w:p w14:paraId="0C2C4801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425" w:type="dxa"/>
          </w:tcPr>
          <w:p w14:paraId="19D2FC72" w14:textId="7F6CEB5E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E2B7017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377F18D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5B7AAE33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0C79BDA9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56DBBC9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DC9DB1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552EFF35" w14:textId="77777777" w:rsidTr="00472245">
        <w:trPr>
          <w:jc w:val="center"/>
        </w:trPr>
        <w:tc>
          <w:tcPr>
            <w:tcW w:w="7222" w:type="dxa"/>
            <w:gridSpan w:val="2"/>
          </w:tcPr>
          <w:p w14:paraId="07EAB333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intérieures</w:t>
            </w:r>
          </w:p>
        </w:tc>
        <w:tc>
          <w:tcPr>
            <w:tcW w:w="425" w:type="dxa"/>
          </w:tcPr>
          <w:p w14:paraId="51E9606D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1251895" w14:textId="77777777" w:rsidR="00C000E1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72CBD96" w14:textId="108E7966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5A71D279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5BA44D06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492BD843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214708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6FF0EF56" w14:textId="77777777" w:rsidTr="00472245">
        <w:trPr>
          <w:jc w:val="center"/>
        </w:trPr>
        <w:tc>
          <w:tcPr>
            <w:tcW w:w="7222" w:type="dxa"/>
            <w:gridSpan w:val="2"/>
          </w:tcPr>
          <w:p w14:paraId="07016541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25" w:type="dxa"/>
          </w:tcPr>
          <w:p w14:paraId="5B962FA6" w14:textId="44D40875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BAEE69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FD22A24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6CA792B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73B5AA56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1B549650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717324A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4FCD4B0C" w14:textId="77777777" w:rsidTr="00472245">
        <w:trPr>
          <w:jc w:val="center"/>
        </w:trPr>
        <w:tc>
          <w:tcPr>
            <w:tcW w:w="7222" w:type="dxa"/>
            <w:gridSpan w:val="2"/>
          </w:tcPr>
          <w:p w14:paraId="091AA7C3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corbeilles,</w:t>
            </w:r>
          </w:p>
        </w:tc>
        <w:tc>
          <w:tcPr>
            <w:tcW w:w="425" w:type="dxa"/>
          </w:tcPr>
          <w:p w14:paraId="5EA29E82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FA7C3A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20ADDFB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75F28BA5" w14:textId="15555882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74E43240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7168B503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8F5265B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6BF3CFAC" w14:textId="77777777" w:rsidTr="00472245">
        <w:trPr>
          <w:jc w:val="center"/>
        </w:trPr>
        <w:tc>
          <w:tcPr>
            <w:tcW w:w="7222" w:type="dxa"/>
            <w:gridSpan w:val="2"/>
          </w:tcPr>
          <w:p w14:paraId="11C4EAF9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4A76FD3E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1DE027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D12AD35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608BB9B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6B61B903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1F03A61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A08BAD1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071C5013" w14:textId="77777777" w:rsidTr="00472245">
        <w:trPr>
          <w:jc w:val="center"/>
        </w:trPr>
        <w:tc>
          <w:tcPr>
            <w:tcW w:w="7222" w:type="dxa"/>
            <w:gridSpan w:val="2"/>
          </w:tcPr>
          <w:p w14:paraId="0372DAF8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425" w:type="dxa"/>
          </w:tcPr>
          <w:p w14:paraId="68471BB5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AFED0C4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6C9B92CB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275B5A4D" w14:textId="06312B34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76A40CD1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0E8CADC2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5F29A75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3F457F74" w14:textId="77777777" w:rsidTr="00472245">
        <w:trPr>
          <w:jc w:val="center"/>
        </w:trPr>
        <w:tc>
          <w:tcPr>
            <w:tcW w:w="7222" w:type="dxa"/>
            <w:gridSpan w:val="2"/>
          </w:tcPr>
          <w:p w14:paraId="6438AD03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425" w:type="dxa"/>
          </w:tcPr>
          <w:p w14:paraId="6D522A33" w14:textId="2753114E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429C5C4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1949E95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4D94A4AD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5A7E65ED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E191036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28FBCA9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C000E1" w:rsidRPr="00491229" w14:paraId="71DD8043" w14:textId="77777777" w:rsidTr="00472245">
        <w:trPr>
          <w:jc w:val="center"/>
        </w:trPr>
        <w:tc>
          <w:tcPr>
            <w:tcW w:w="7222" w:type="dxa"/>
            <w:gridSpan w:val="2"/>
          </w:tcPr>
          <w:p w14:paraId="683759BC" w14:textId="77777777" w:rsidR="00C000E1" w:rsidRPr="00491229" w:rsidRDefault="00C000E1" w:rsidP="00C000E1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socles et brosses sanitaires,</w:t>
            </w:r>
          </w:p>
        </w:tc>
        <w:tc>
          <w:tcPr>
            <w:tcW w:w="425" w:type="dxa"/>
          </w:tcPr>
          <w:p w14:paraId="2E7A5DE9" w14:textId="38CBA5A4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7717A9A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779404F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11A4F2CA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0002EBEE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0B21B3F3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27012462" w14:textId="77777777" w:rsidR="00C000E1" w:rsidRPr="00491229" w:rsidRDefault="00C000E1" w:rsidP="00C000E1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1DCF7D10" w14:textId="3BFD8B5B" w:rsidR="00472245" w:rsidRDefault="00472245">
      <w:r>
        <w:br w:type="page"/>
      </w:r>
    </w:p>
    <w:p w14:paraId="08D7F2E9" w14:textId="5F8E87BE" w:rsidR="00472245" w:rsidRDefault="00472245"/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6727"/>
        <w:gridCol w:w="425"/>
        <w:gridCol w:w="310"/>
        <w:gridCol w:w="187"/>
        <w:gridCol w:w="241"/>
        <w:gridCol w:w="256"/>
        <w:gridCol w:w="282"/>
        <w:gridCol w:w="570"/>
        <w:gridCol w:w="567"/>
        <w:gridCol w:w="425"/>
      </w:tblGrid>
      <w:tr w:rsidR="00472245" w:rsidRPr="00491229" w14:paraId="10B5CF86" w14:textId="77777777" w:rsidTr="00785D2F">
        <w:trPr>
          <w:cantSplit/>
          <w:trHeight w:val="1886"/>
          <w:jc w:val="center"/>
        </w:trPr>
        <w:tc>
          <w:tcPr>
            <w:tcW w:w="7222" w:type="dxa"/>
            <w:gridSpan w:val="2"/>
            <w:tcBorders>
              <w:bottom w:val="single" w:sz="4" w:space="0" w:color="auto"/>
            </w:tcBorders>
            <w:vAlign w:val="center"/>
          </w:tcPr>
          <w:p w14:paraId="19FD3EC3" w14:textId="77777777" w:rsidR="00472245" w:rsidRPr="00491229" w:rsidRDefault="00472245" w:rsidP="00785D2F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35D8B32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textDirection w:val="btLr"/>
          </w:tcPr>
          <w:p w14:paraId="56B1B429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>Bi hebdo mardi/jeudi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textDirection w:val="btLr"/>
          </w:tcPr>
          <w:p w14:paraId="7A596F2B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bCs/>
                <w:color w:val="auto"/>
                <w:sz w:val="16"/>
                <w:szCs w:val="16"/>
              </w:rPr>
            </w:pPr>
            <w:r w:rsidRPr="614B950E">
              <w:rPr>
                <w:rFonts w:cs="Times New Roman"/>
                <w:b/>
                <w:bCs/>
                <w:color w:val="auto"/>
                <w:sz w:val="16"/>
                <w:szCs w:val="16"/>
              </w:rPr>
              <w:t>Hebdomadaires</w:t>
            </w:r>
          </w:p>
        </w:tc>
        <w:tc>
          <w:tcPr>
            <w:tcW w:w="538" w:type="dxa"/>
            <w:gridSpan w:val="2"/>
            <w:tcBorders>
              <w:bottom w:val="single" w:sz="4" w:space="0" w:color="auto"/>
            </w:tcBorders>
            <w:textDirection w:val="btLr"/>
          </w:tcPr>
          <w:p w14:paraId="540AC280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textDirection w:val="btLr"/>
          </w:tcPr>
          <w:p w14:paraId="3BD48855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637F0AEE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BD33570" w14:textId="77777777" w:rsidR="00472245" w:rsidRPr="00491229" w:rsidRDefault="00472245" w:rsidP="00785D2F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5905B1" w:rsidRPr="00491229" w14:paraId="2AEEFD04" w14:textId="77777777" w:rsidTr="00472245">
        <w:trPr>
          <w:trHeight w:val="344"/>
          <w:jc w:val="center"/>
        </w:trPr>
        <w:tc>
          <w:tcPr>
            <w:tcW w:w="495" w:type="dxa"/>
            <w:shd w:val="clear" w:color="auto" w:fill="D9D9D9"/>
          </w:tcPr>
          <w:p w14:paraId="6B97F274" w14:textId="5F14034D" w:rsidR="005905B1" w:rsidRPr="00701058" w:rsidRDefault="005905B1" w:rsidP="00C03BF8">
            <w:pPr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</w:pPr>
          </w:p>
        </w:tc>
        <w:tc>
          <w:tcPr>
            <w:tcW w:w="9990" w:type="dxa"/>
            <w:gridSpan w:val="10"/>
            <w:shd w:val="clear" w:color="auto" w:fill="D9D9D9"/>
          </w:tcPr>
          <w:p w14:paraId="3F3D3A36" w14:textId="77777777" w:rsidR="005905B1" w:rsidRPr="00701058" w:rsidRDefault="005905B1" w:rsidP="00C03BF8">
            <w:pPr>
              <w:rPr>
                <w:rFonts w:cs="Times New Roman"/>
                <w:color w:val="auto"/>
                <w:sz w:val="18"/>
                <w:szCs w:val="20"/>
                <w:highlight w:val="lightGray"/>
              </w:rPr>
            </w:pPr>
            <w:r w:rsidRPr="00701058">
              <w:rPr>
                <w:rFonts w:cs="Times New Roman"/>
                <w:b/>
                <w:color w:val="FF0000"/>
                <w:sz w:val="18"/>
                <w:szCs w:val="20"/>
                <w:highlight w:val="lightGray"/>
              </w:rPr>
              <w:t>Z7 – CUISINE – SALLES DE REPAS</w:t>
            </w:r>
          </w:p>
        </w:tc>
      </w:tr>
      <w:tr w:rsidR="005905B1" w:rsidRPr="00491229" w14:paraId="4DD0CBEB" w14:textId="77777777" w:rsidTr="00472245">
        <w:trPr>
          <w:jc w:val="center"/>
        </w:trPr>
        <w:tc>
          <w:tcPr>
            <w:tcW w:w="7222" w:type="dxa"/>
            <w:gridSpan w:val="2"/>
          </w:tcPr>
          <w:p w14:paraId="2D6D3C4D" w14:textId="77777777" w:rsidR="005905B1" w:rsidRPr="00491229" w:rsidRDefault="005905B1" w:rsidP="00C03BF8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Décapage, lavage et mise en place d’une émulsion pour les sols souples,</w:t>
            </w:r>
          </w:p>
        </w:tc>
        <w:tc>
          <w:tcPr>
            <w:tcW w:w="425" w:type="dxa"/>
          </w:tcPr>
          <w:p w14:paraId="52AF1224" w14:textId="77777777" w:rsidR="005905B1" w:rsidRPr="00491229" w:rsidRDefault="005905B1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157C373" w14:textId="77777777" w:rsidR="005905B1" w:rsidRPr="00491229" w:rsidRDefault="005905B1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EF1DA7C" w14:textId="77777777" w:rsidR="005905B1" w:rsidRPr="00491229" w:rsidRDefault="005905B1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282" w:type="dxa"/>
          </w:tcPr>
          <w:p w14:paraId="5F579A5E" w14:textId="77777777" w:rsidR="005905B1" w:rsidRPr="00491229" w:rsidRDefault="005905B1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3EC9E163" w14:textId="77777777" w:rsidR="005905B1" w:rsidRPr="00491229" w:rsidRDefault="005905B1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61D8799D" w14:textId="77777777" w:rsidR="005905B1" w:rsidRPr="00491229" w:rsidRDefault="005905B1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425" w:type="dxa"/>
          </w:tcPr>
          <w:p w14:paraId="48BE7665" w14:textId="77777777" w:rsidR="005905B1" w:rsidRPr="00491229" w:rsidRDefault="005905B1" w:rsidP="00C03BF8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DD7102" w:rsidRPr="00491229" w14:paraId="6F7997CE" w14:textId="77777777" w:rsidTr="00472245">
        <w:trPr>
          <w:jc w:val="center"/>
        </w:trPr>
        <w:tc>
          <w:tcPr>
            <w:tcW w:w="7222" w:type="dxa"/>
            <w:gridSpan w:val="2"/>
          </w:tcPr>
          <w:p w14:paraId="5E2BDE4C" w14:textId="77777777" w:rsidR="00DD7102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Lavage, rinçage de sols avec les produits adaptés</w:t>
            </w:r>
          </w:p>
        </w:tc>
        <w:tc>
          <w:tcPr>
            <w:tcW w:w="425" w:type="dxa"/>
          </w:tcPr>
          <w:p w14:paraId="53FBE0FA" w14:textId="67AE48E9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00F2A8B9" w14:textId="29492396" w:rsidR="00DD7102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783F62C6" w14:textId="77777777" w:rsidR="00DD7102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32BD2E28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1EA08D06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04EE684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DEE066F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117161EE" w14:textId="77777777" w:rsidTr="00472245">
        <w:trPr>
          <w:jc w:val="center"/>
        </w:trPr>
        <w:tc>
          <w:tcPr>
            <w:tcW w:w="7222" w:type="dxa"/>
            <w:gridSpan w:val="2"/>
          </w:tcPr>
          <w:p w14:paraId="26C19E9E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Nettoyage des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moulures, in</w:t>
            </w:r>
            <w:r>
              <w:rPr>
                <w:rFonts w:cs="Times New Roman"/>
                <w:color w:val="auto"/>
                <w:sz w:val="18"/>
                <w:szCs w:val="20"/>
              </w:rPr>
              <w:t>terrupteurs, prises de courant…</w:t>
            </w:r>
          </w:p>
        </w:tc>
        <w:tc>
          <w:tcPr>
            <w:tcW w:w="425" w:type="dxa"/>
          </w:tcPr>
          <w:p w14:paraId="6CEED2B6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21167C9E" w14:textId="45531138" w:rsidR="00DD7102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76B76D78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282" w:type="dxa"/>
          </w:tcPr>
          <w:p w14:paraId="75EF9E02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048DB807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4BD99D6A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678C02C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39DC8307" w14:textId="77777777" w:rsidTr="00472245">
        <w:trPr>
          <w:jc w:val="center"/>
        </w:trPr>
        <w:tc>
          <w:tcPr>
            <w:tcW w:w="7222" w:type="dxa"/>
            <w:gridSpan w:val="2"/>
          </w:tcPr>
          <w:p w14:paraId="45C6AA5F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complet des portes et boiseries (compris balais de portes), plinthes, tuyauterie, radiateur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et rebords intérieur</w:t>
            </w:r>
            <w:r>
              <w:rPr>
                <w:rFonts w:cs="Times New Roman"/>
                <w:color w:val="auto"/>
                <w:sz w:val="18"/>
                <w:szCs w:val="20"/>
              </w:rPr>
              <w:t>s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 des fenêtres……,</w:t>
            </w:r>
          </w:p>
        </w:tc>
        <w:tc>
          <w:tcPr>
            <w:tcW w:w="425" w:type="dxa"/>
          </w:tcPr>
          <w:p w14:paraId="7182E037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44E098CA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77524C21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2B3F8A85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70" w:type="dxa"/>
          </w:tcPr>
          <w:p w14:paraId="3FB1E5F6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CFD972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0ED5C468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6FFF717D" w14:textId="77777777" w:rsidTr="00472245">
        <w:trPr>
          <w:jc w:val="center"/>
        </w:trPr>
        <w:tc>
          <w:tcPr>
            <w:tcW w:w="7222" w:type="dxa"/>
            <w:gridSpan w:val="2"/>
          </w:tcPr>
          <w:p w14:paraId="5B9B74B0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meubles et objets meublants avec des produits adaptés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75D87946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0CB15D81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0B5CE712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282" w:type="dxa"/>
          </w:tcPr>
          <w:p w14:paraId="061962C7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16EF197A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B12519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3FE930BC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6651CC1A" w14:textId="77777777" w:rsidTr="00472245">
        <w:trPr>
          <w:jc w:val="center"/>
        </w:trPr>
        <w:tc>
          <w:tcPr>
            <w:tcW w:w="7222" w:type="dxa"/>
            <w:gridSpan w:val="2"/>
          </w:tcPr>
          <w:p w14:paraId="35B1B668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Lavage de tout piétement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7DAF8021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0D375B6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5B57AD8B" w14:textId="005DEB9B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282" w:type="dxa"/>
          </w:tcPr>
          <w:p w14:paraId="4DA992F3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7D774BDD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64A66A73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F4E9FB5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791283D2" w14:textId="77777777" w:rsidTr="00472245">
        <w:trPr>
          <w:jc w:val="center"/>
        </w:trPr>
        <w:tc>
          <w:tcPr>
            <w:tcW w:w="7222" w:type="dxa"/>
            <w:gridSpan w:val="2"/>
          </w:tcPr>
          <w:p w14:paraId="6B0FEA1E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traces de doigts sur les portes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et cloisons vitrées </w:t>
            </w:r>
          </w:p>
        </w:tc>
        <w:tc>
          <w:tcPr>
            <w:tcW w:w="425" w:type="dxa"/>
          </w:tcPr>
          <w:p w14:paraId="5C957795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6D19848A" w14:textId="77777777" w:rsidR="00DD7102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06FE942D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282" w:type="dxa"/>
          </w:tcPr>
          <w:p w14:paraId="6F874781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33CF12CE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1134E4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7126D050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36379DB3" w14:textId="77777777" w:rsidTr="00472245">
        <w:trPr>
          <w:jc w:val="center"/>
        </w:trPr>
        <w:tc>
          <w:tcPr>
            <w:tcW w:w="7222" w:type="dxa"/>
            <w:gridSpan w:val="2"/>
          </w:tcPr>
          <w:p w14:paraId="56580BBE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Vida</w:t>
            </w:r>
            <w:r>
              <w:rPr>
                <w:rFonts w:cs="Times New Roman"/>
                <w:color w:val="auto"/>
                <w:sz w:val="18"/>
                <w:szCs w:val="20"/>
              </w:rPr>
              <w:t>n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ge </w:t>
            </w:r>
            <w:r>
              <w:rPr>
                <w:rFonts w:cs="Times New Roman"/>
                <w:color w:val="auto"/>
                <w:sz w:val="18"/>
                <w:szCs w:val="20"/>
              </w:rPr>
              <w:t>de la poubelle et r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emplacement des sacs poubelles </w:t>
            </w:r>
          </w:p>
        </w:tc>
        <w:tc>
          <w:tcPr>
            <w:tcW w:w="425" w:type="dxa"/>
          </w:tcPr>
          <w:p w14:paraId="0AC76CFD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1FACEE25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4838B8D0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4316E651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608E9AB3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D1A6BC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5AF64EBD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7E21AC7C" w14:textId="77777777" w:rsidTr="00472245">
        <w:trPr>
          <w:jc w:val="center"/>
        </w:trPr>
        <w:tc>
          <w:tcPr>
            <w:tcW w:w="7222" w:type="dxa"/>
            <w:gridSpan w:val="2"/>
          </w:tcPr>
          <w:p w14:paraId="0EA9AB3B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>
              <w:rPr>
                <w:rFonts w:cs="Times New Roman"/>
                <w:color w:val="auto"/>
                <w:sz w:val="18"/>
                <w:szCs w:val="20"/>
              </w:rPr>
              <w:t>de la poubelle</w:t>
            </w:r>
          </w:p>
        </w:tc>
        <w:tc>
          <w:tcPr>
            <w:tcW w:w="425" w:type="dxa"/>
          </w:tcPr>
          <w:p w14:paraId="1E1AA9B0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7FEC81B3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2F38BC25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282" w:type="dxa"/>
          </w:tcPr>
          <w:p w14:paraId="2E96A4B2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570" w:type="dxa"/>
          </w:tcPr>
          <w:p w14:paraId="6438FE8E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798A68C5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4DE24FF1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20445ED1" w14:textId="77777777" w:rsidTr="00472245">
        <w:trPr>
          <w:jc w:val="center"/>
        </w:trPr>
        <w:tc>
          <w:tcPr>
            <w:tcW w:w="7222" w:type="dxa"/>
            <w:gridSpan w:val="2"/>
          </w:tcPr>
          <w:p w14:paraId="6CE30C60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Enlèvement des toiles d'araignées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si nécessaire</w:t>
            </w:r>
          </w:p>
        </w:tc>
        <w:tc>
          <w:tcPr>
            <w:tcW w:w="425" w:type="dxa"/>
          </w:tcPr>
          <w:p w14:paraId="5D5EBE7A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16BE350D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97" w:type="dxa"/>
            <w:gridSpan w:val="2"/>
          </w:tcPr>
          <w:p w14:paraId="1A05E853" w14:textId="407C4D23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282" w:type="dxa"/>
          </w:tcPr>
          <w:p w14:paraId="6FAE7F42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70" w:type="dxa"/>
          </w:tcPr>
          <w:p w14:paraId="1454EF48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6C4AA4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</w:tcPr>
          <w:p w14:paraId="6A7832DE" w14:textId="77777777" w:rsidR="00DD7102" w:rsidRPr="00C1583C" w:rsidRDefault="00DD7102" w:rsidP="00DD7102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</w:tr>
      <w:tr w:rsidR="00DD7102" w:rsidRPr="00491229" w14:paraId="4BF5FA72" w14:textId="77777777" w:rsidTr="00472245">
        <w:trPr>
          <w:jc w:val="center"/>
        </w:trPr>
        <w:tc>
          <w:tcPr>
            <w:tcW w:w="7222" w:type="dxa"/>
            <w:gridSpan w:val="2"/>
          </w:tcPr>
          <w:p w14:paraId="79F64E8A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Aspirations des sols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7930036F" w14:textId="0781BBE1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4200AA8B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E9B5BA8" w14:textId="423842AA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1918089C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4A0F1493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952551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57C56D11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DD7102" w:rsidRPr="00491229" w14:paraId="657280A0" w14:textId="77777777" w:rsidTr="00472245">
        <w:trPr>
          <w:jc w:val="center"/>
        </w:trPr>
        <w:tc>
          <w:tcPr>
            <w:tcW w:w="7222" w:type="dxa"/>
            <w:gridSpan w:val="2"/>
          </w:tcPr>
          <w:p w14:paraId="3695B604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Détartrage des cuisines, éviers, faïences, plan de travail,</w:t>
            </w:r>
          </w:p>
        </w:tc>
        <w:tc>
          <w:tcPr>
            <w:tcW w:w="425" w:type="dxa"/>
          </w:tcPr>
          <w:p w14:paraId="28747FB0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8533A50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4BF0CB74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6FBA0A6A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DA7CD2"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70" w:type="dxa"/>
          </w:tcPr>
          <w:p w14:paraId="4F2E6637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214206D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192CC446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DD7102" w:rsidRPr="00491229" w14:paraId="2ADF50C1" w14:textId="77777777" w:rsidTr="00472245">
        <w:trPr>
          <w:jc w:val="center"/>
        </w:trPr>
        <w:tc>
          <w:tcPr>
            <w:tcW w:w="7222" w:type="dxa"/>
            <w:gridSpan w:val="2"/>
          </w:tcPr>
          <w:p w14:paraId="74BD7A1A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Nettoyage, désinfection, et désodorisation des cuisines, éviers,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fours, faïences, plan de travail, réfrigérateurs, plaques de cuisson, micro-onde,</w:t>
            </w:r>
          </w:p>
        </w:tc>
        <w:tc>
          <w:tcPr>
            <w:tcW w:w="425" w:type="dxa"/>
          </w:tcPr>
          <w:p w14:paraId="24021A94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FC25F3A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ECC2E80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282" w:type="dxa"/>
          </w:tcPr>
          <w:p w14:paraId="5A20DD35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39D32BFF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754BA522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0AFED6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DD7102" w:rsidRPr="00491229" w14:paraId="7E3D0DDE" w14:textId="77777777" w:rsidTr="00472245">
        <w:trPr>
          <w:jc w:val="center"/>
        </w:trPr>
        <w:tc>
          <w:tcPr>
            <w:tcW w:w="7222" w:type="dxa"/>
            <w:gridSpan w:val="2"/>
          </w:tcPr>
          <w:p w14:paraId="5429BD13" w14:textId="77777777" w:rsidR="00DD7102" w:rsidRPr="00491229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Décongélation, n</w:t>
            </w:r>
            <w:r w:rsidRPr="00C651C2">
              <w:rPr>
                <w:rFonts w:cs="Times New Roman"/>
                <w:color w:val="auto"/>
                <w:sz w:val="18"/>
                <w:szCs w:val="20"/>
              </w:rPr>
              <w:t>ettoyage, désinfection, et désodorisation des réfrigérateurs isolés,</w:t>
            </w:r>
          </w:p>
        </w:tc>
        <w:tc>
          <w:tcPr>
            <w:tcW w:w="425" w:type="dxa"/>
          </w:tcPr>
          <w:p w14:paraId="60476E3F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F5D59C1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2B49060D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2B79D865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7C6F72F4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14:paraId="5A99F9CB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010C406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DD7102" w:rsidRPr="00491229" w14:paraId="3E01B00F" w14:textId="77777777" w:rsidTr="00472245">
        <w:trPr>
          <w:jc w:val="center"/>
        </w:trPr>
        <w:tc>
          <w:tcPr>
            <w:tcW w:w="7222" w:type="dxa"/>
            <w:gridSpan w:val="2"/>
          </w:tcPr>
          <w:p w14:paraId="0749E8E0" w14:textId="77777777" w:rsidR="00DD7102" w:rsidRPr="00C651C2" w:rsidRDefault="00DD7102" w:rsidP="00DD7102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C651C2">
              <w:rPr>
                <w:rFonts w:cs="Times New Roman"/>
                <w:color w:val="auto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425" w:type="dxa"/>
          </w:tcPr>
          <w:p w14:paraId="39778A27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39FBDD86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0E6E31FA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3480048F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570" w:type="dxa"/>
          </w:tcPr>
          <w:p w14:paraId="2E3BB964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440A31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0147E3FA" w14:textId="77777777" w:rsidR="00DD7102" w:rsidRPr="00DA7CD2" w:rsidRDefault="00DD7102" w:rsidP="00DD7102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E66C0" w:rsidRPr="00491229" w14:paraId="3475E9AD" w14:textId="77777777" w:rsidTr="00472245">
        <w:trPr>
          <w:jc w:val="center"/>
        </w:trPr>
        <w:tc>
          <w:tcPr>
            <w:tcW w:w="7222" w:type="dxa"/>
            <w:gridSpan w:val="2"/>
          </w:tcPr>
          <w:p w14:paraId="65FDC164" w14:textId="77777777" w:rsidR="00AE66C0" w:rsidRDefault="00AE66C0" w:rsidP="00AE66C0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Vaisselle (tasses à café et verres utilisés pour des évènementiels)</w:t>
            </w:r>
          </w:p>
          <w:p w14:paraId="61CBF8CE" w14:textId="2F297F19" w:rsidR="00AE66C0" w:rsidRPr="00C651C2" w:rsidRDefault="00AE66C0" w:rsidP="00AE66C0">
            <w:pPr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914D578" w14:textId="4231A034" w:rsidR="00AE66C0" w:rsidRPr="00DA7CD2" w:rsidRDefault="00AE66C0" w:rsidP="00AE66C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C1583C"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97" w:type="dxa"/>
            <w:gridSpan w:val="2"/>
          </w:tcPr>
          <w:p w14:paraId="5F4E463E" w14:textId="77777777" w:rsidR="00AE66C0" w:rsidRPr="00DA7CD2" w:rsidRDefault="00AE66C0" w:rsidP="00AE66C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8E996B5" w14:textId="77777777" w:rsidR="00AE66C0" w:rsidRPr="00DA7CD2" w:rsidRDefault="00AE66C0" w:rsidP="00AE66C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82" w:type="dxa"/>
          </w:tcPr>
          <w:p w14:paraId="144783F6" w14:textId="336B9255" w:rsidR="00AE66C0" w:rsidRPr="00DA7CD2" w:rsidRDefault="00AE66C0" w:rsidP="00AE66C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70" w:type="dxa"/>
          </w:tcPr>
          <w:p w14:paraId="169E1E8E" w14:textId="77777777" w:rsidR="00AE66C0" w:rsidRPr="00DA7CD2" w:rsidRDefault="00AE66C0" w:rsidP="00AE66C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14:paraId="4B06EB2D" w14:textId="77777777" w:rsidR="00AE66C0" w:rsidRPr="00DA7CD2" w:rsidRDefault="00AE66C0" w:rsidP="00AE66C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</w:tcPr>
          <w:p w14:paraId="63790306" w14:textId="77777777" w:rsidR="00AE66C0" w:rsidRPr="00DA7CD2" w:rsidRDefault="00AE66C0" w:rsidP="00AE66C0">
            <w:pPr>
              <w:jc w:val="center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AE66C0" w:rsidRPr="00491229" w14:paraId="4BD4D5B2" w14:textId="77777777" w:rsidTr="00472245">
        <w:trPr>
          <w:jc w:val="center"/>
        </w:trPr>
        <w:tc>
          <w:tcPr>
            <w:tcW w:w="495" w:type="dxa"/>
            <w:shd w:val="clear" w:color="auto" w:fill="D9D9D9"/>
          </w:tcPr>
          <w:p w14:paraId="09423750" w14:textId="77777777" w:rsidR="00AE66C0" w:rsidRDefault="00AE66C0" w:rsidP="00AE66C0">
            <w:pPr>
              <w:rPr>
                <w:rFonts w:cs="Times New Roman"/>
                <w:b/>
                <w:color w:val="FF0000"/>
                <w:sz w:val="18"/>
                <w:szCs w:val="20"/>
              </w:rPr>
            </w:pPr>
          </w:p>
        </w:tc>
        <w:tc>
          <w:tcPr>
            <w:tcW w:w="9990" w:type="dxa"/>
            <w:gridSpan w:val="10"/>
            <w:shd w:val="clear" w:color="auto" w:fill="D9D9D9"/>
          </w:tcPr>
          <w:p w14:paraId="4C509E47" w14:textId="77777777" w:rsidR="00AE66C0" w:rsidRPr="00491229" w:rsidRDefault="00AE66C0" w:rsidP="00AE66C0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b/>
                <w:color w:val="FF0000"/>
                <w:sz w:val="18"/>
                <w:szCs w:val="20"/>
              </w:rPr>
              <w:t>Z11 – EXTERIEURS</w:t>
            </w:r>
          </w:p>
        </w:tc>
      </w:tr>
      <w:tr w:rsidR="00AE66C0" w:rsidRPr="00491229" w14:paraId="396A7789" w14:textId="77777777" w:rsidTr="00472245">
        <w:trPr>
          <w:jc w:val="center"/>
        </w:trPr>
        <w:tc>
          <w:tcPr>
            <w:tcW w:w="7222" w:type="dxa"/>
            <w:gridSpan w:val="2"/>
          </w:tcPr>
          <w:p w14:paraId="3F16E794" w14:textId="77777777" w:rsidR="00AE66C0" w:rsidRDefault="00AE66C0" w:rsidP="00AE66C0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Sortie et entrée des poubelles suivant la fréquence de ramassage de la ville</w:t>
            </w:r>
          </w:p>
        </w:tc>
        <w:tc>
          <w:tcPr>
            <w:tcW w:w="425" w:type="dxa"/>
          </w:tcPr>
          <w:p w14:paraId="6CBEF167" w14:textId="77777777" w:rsidR="00AE66C0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43FF80C" w14:textId="77777777" w:rsidR="00AE66C0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551BD979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282" w:type="dxa"/>
          </w:tcPr>
          <w:p w14:paraId="2872CD34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5736F9FD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73213E4B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5D5FA5DA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E66C0" w:rsidRPr="00491229" w14:paraId="5B16E8FC" w14:textId="77777777" w:rsidTr="00472245">
        <w:trPr>
          <w:jc w:val="center"/>
        </w:trPr>
        <w:tc>
          <w:tcPr>
            <w:tcW w:w="7222" w:type="dxa"/>
            <w:gridSpan w:val="2"/>
          </w:tcPr>
          <w:p w14:paraId="4478865B" w14:textId="77777777" w:rsidR="00AE66C0" w:rsidRDefault="00AE66C0" w:rsidP="00AE66C0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Vidage et nettoyage des cendriers extérieurs</w:t>
            </w:r>
          </w:p>
        </w:tc>
        <w:tc>
          <w:tcPr>
            <w:tcW w:w="425" w:type="dxa"/>
          </w:tcPr>
          <w:p w14:paraId="5EC724C0" w14:textId="77777777" w:rsidR="00AE66C0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18D9D5D5" w14:textId="77777777" w:rsidR="00AE66C0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97" w:type="dxa"/>
            <w:gridSpan w:val="2"/>
          </w:tcPr>
          <w:p w14:paraId="77ED1E6C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  <w:tc>
          <w:tcPr>
            <w:tcW w:w="282" w:type="dxa"/>
          </w:tcPr>
          <w:p w14:paraId="5EB51177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70" w:type="dxa"/>
          </w:tcPr>
          <w:p w14:paraId="636BE25D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567" w:type="dxa"/>
          </w:tcPr>
          <w:p w14:paraId="3CD7E559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1865FD3" w14:textId="77777777" w:rsidR="00AE66C0" w:rsidRPr="00491229" w:rsidRDefault="00AE66C0" w:rsidP="00AE66C0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</w:tbl>
    <w:p w14:paraId="0E1B9C44" w14:textId="477AC6CF" w:rsidR="005905B1" w:rsidRDefault="005905B1" w:rsidP="005905B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4C29DA00" w14:textId="286563B6" w:rsidR="00472245" w:rsidRDefault="00472245" w:rsidP="005905B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4AF0D5D" w14:textId="5AA0973A" w:rsidR="00472245" w:rsidRDefault="00472245" w:rsidP="005905B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5DD6823B" w14:textId="77777777" w:rsidR="00472245" w:rsidRDefault="00472245" w:rsidP="005905B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31127AD0" w14:textId="29E7063F" w:rsidR="00472245" w:rsidRDefault="00472245" w:rsidP="005905B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EE76C11" w14:textId="77777777" w:rsidR="00472245" w:rsidRDefault="00472245" w:rsidP="005905B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7586DEE4" w14:textId="77777777" w:rsidR="00472245" w:rsidRDefault="00472245" w:rsidP="005905B1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75997A72" w14:textId="77777777" w:rsidR="00472245" w:rsidRDefault="00472245" w:rsidP="005905B1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0BC4FF9E" w14:textId="77777777" w:rsidR="00472245" w:rsidRDefault="005905B1" w:rsidP="00472245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br w:type="page"/>
      </w:r>
    </w:p>
    <w:p w14:paraId="4C2CFEB4" w14:textId="77777777" w:rsidR="00472245" w:rsidRDefault="00472245" w:rsidP="00472245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69E407AC" w14:textId="77777777" w:rsidR="00472245" w:rsidRDefault="00472245" w:rsidP="00472245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6F79A2BF" w14:textId="22D7D058" w:rsidR="00472245" w:rsidRDefault="00472245" w:rsidP="00472245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4C60807B" w14:textId="77777777" w:rsidR="00B3201E" w:rsidRDefault="00B3201E" w:rsidP="00472245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20FF701D" w14:textId="6C074F49" w:rsidR="00461211" w:rsidRPr="00AA76E4" w:rsidRDefault="00461211" w:rsidP="00472245">
      <w:pPr>
        <w:jc w:val="center"/>
        <w:rPr>
          <w:b/>
          <w:bCs/>
          <w:color w:val="auto"/>
          <w:sz w:val="52"/>
          <w:szCs w:val="52"/>
        </w:rPr>
      </w:pPr>
      <w:r w:rsidRPr="00AA76E4">
        <w:rPr>
          <w:b/>
          <w:bCs/>
          <w:color w:val="auto"/>
          <w:sz w:val="52"/>
          <w:szCs w:val="52"/>
        </w:rPr>
        <w:t>DESCRIPTIF TECHNIQUE</w:t>
      </w:r>
    </w:p>
    <w:p w14:paraId="027CDE42" w14:textId="53341D26" w:rsidR="00461211" w:rsidRPr="00970930" w:rsidRDefault="00472245" w:rsidP="00472245">
      <w:pPr>
        <w:autoSpaceDE w:val="0"/>
        <w:autoSpaceDN w:val="0"/>
        <w:adjustRightInd w:val="0"/>
        <w:jc w:val="center"/>
        <w:rPr>
          <w:b/>
          <w:bCs/>
          <w:color w:val="FF0000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Lot 3 : </w:t>
      </w:r>
      <w:r w:rsidR="00461211" w:rsidRPr="00AA76E4">
        <w:rPr>
          <w:b/>
          <w:bCs/>
          <w:color w:val="auto"/>
          <w:sz w:val="32"/>
          <w:szCs w:val="32"/>
        </w:rPr>
        <w:t xml:space="preserve">CCI </w:t>
      </w:r>
      <w:r w:rsidR="00461211">
        <w:rPr>
          <w:b/>
          <w:bCs/>
          <w:color w:val="auto"/>
          <w:sz w:val="32"/>
          <w:szCs w:val="32"/>
        </w:rPr>
        <w:t>MEUSE HAUTE-MARNE</w:t>
      </w:r>
    </w:p>
    <w:p w14:paraId="0B6735AA" w14:textId="77777777" w:rsidR="00461211" w:rsidRPr="007C2B3B" w:rsidRDefault="00461211" w:rsidP="00472245">
      <w:pPr>
        <w:jc w:val="center"/>
        <w:rPr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« Nettoyage des vitreries</w:t>
      </w:r>
      <w:r w:rsidRPr="007C2B3B">
        <w:rPr>
          <w:b/>
          <w:bCs/>
          <w:color w:val="000000"/>
          <w:sz w:val="52"/>
          <w:szCs w:val="52"/>
        </w:rPr>
        <w:t xml:space="preserve"> »</w:t>
      </w:r>
    </w:p>
    <w:p w14:paraId="11826A45" w14:textId="77777777" w:rsidR="00461211" w:rsidRDefault="00461211" w:rsidP="00461211">
      <w:pPr>
        <w:spacing w:before="60"/>
        <w:jc w:val="both"/>
        <w:rPr>
          <w:color w:val="auto"/>
          <w:sz w:val="22"/>
          <w:szCs w:val="22"/>
        </w:rPr>
      </w:pPr>
    </w:p>
    <w:p w14:paraId="53338351" w14:textId="77777777" w:rsidR="00461211" w:rsidRDefault="00461211" w:rsidP="0047224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567"/>
        <w:jc w:val="center"/>
        <w:rPr>
          <w:rFonts w:cs="Times New Roman"/>
          <w:b/>
          <w:bCs/>
          <w:color w:val="FF0000"/>
          <w:sz w:val="40"/>
          <w:szCs w:val="40"/>
        </w:rPr>
      </w:pPr>
      <w:r>
        <w:rPr>
          <w:rFonts w:cs="Times New Roman"/>
          <w:b/>
          <w:bCs/>
          <w:color w:val="FF0000"/>
          <w:sz w:val="40"/>
          <w:szCs w:val="40"/>
        </w:rPr>
        <w:t>ANTENNE CCI MEUSE HAUTE-MARNE</w:t>
      </w:r>
    </w:p>
    <w:p w14:paraId="7A419619" w14:textId="58846668" w:rsidR="00461211" w:rsidRPr="00965320" w:rsidRDefault="00A9114B" w:rsidP="0047224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right="567"/>
        <w:jc w:val="center"/>
        <w:rPr>
          <w:rFonts w:cs="Times New Roman"/>
          <w:b/>
          <w:bCs/>
          <w:color w:val="FF0000"/>
          <w:sz w:val="36"/>
          <w:szCs w:val="40"/>
        </w:rPr>
      </w:pPr>
      <w:r>
        <w:rPr>
          <w:rFonts w:cs="Times New Roman"/>
          <w:b/>
          <w:bCs/>
          <w:color w:val="FF0000"/>
          <w:sz w:val="36"/>
          <w:szCs w:val="40"/>
        </w:rPr>
        <w:t>7</w:t>
      </w:r>
      <w:r w:rsidR="00461211">
        <w:rPr>
          <w:rFonts w:cs="Times New Roman"/>
          <w:b/>
          <w:bCs/>
          <w:color w:val="FF0000"/>
          <w:sz w:val="36"/>
          <w:szCs w:val="40"/>
        </w:rPr>
        <w:t xml:space="preserve"> </w:t>
      </w:r>
      <w:r>
        <w:rPr>
          <w:rFonts w:cs="Times New Roman"/>
          <w:b/>
          <w:bCs/>
          <w:color w:val="FF0000"/>
          <w:sz w:val="36"/>
          <w:szCs w:val="40"/>
        </w:rPr>
        <w:t>rue Mazel</w:t>
      </w:r>
      <w:r w:rsidR="00461211" w:rsidRPr="00965320">
        <w:rPr>
          <w:rFonts w:cs="Times New Roman"/>
          <w:b/>
          <w:bCs/>
          <w:color w:val="FF0000"/>
          <w:sz w:val="36"/>
          <w:szCs w:val="40"/>
        </w:rPr>
        <w:t xml:space="preserve"> – </w:t>
      </w:r>
      <w:r w:rsidR="00461211">
        <w:rPr>
          <w:rFonts w:cs="Times New Roman"/>
          <w:b/>
          <w:bCs/>
          <w:color w:val="FF0000"/>
          <w:sz w:val="36"/>
          <w:szCs w:val="40"/>
          <w:u w:val="single"/>
        </w:rPr>
        <w:t>Verdun</w:t>
      </w:r>
    </w:p>
    <w:p w14:paraId="4128332B" w14:textId="77777777" w:rsidR="00461211" w:rsidRPr="00491229" w:rsidRDefault="00461211" w:rsidP="00461211">
      <w:pPr>
        <w:keepNext/>
        <w:ind w:left="1068"/>
        <w:rPr>
          <w:rFonts w:cs="Times New Roman"/>
          <w:b/>
          <w:bCs/>
          <w:color w:val="auto"/>
          <w:sz w:val="18"/>
          <w:szCs w:val="18"/>
        </w:rPr>
      </w:pPr>
    </w:p>
    <w:p w14:paraId="3E3FDCA7" w14:textId="52F0F4F7" w:rsidR="00461211" w:rsidRDefault="00461211" w:rsidP="00461211">
      <w:pPr>
        <w:rPr>
          <w:rFonts w:cs="Times New Roman"/>
          <w:color w:val="auto"/>
          <w:sz w:val="18"/>
          <w:szCs w:val="20"/>
        </w:rPr>
      </w:pPr>
    </w:p>
    <w:p w14:paraId="00F28731" w14:textId="73392602" w:rsidR="00472245" w:rsidRDefault="00472245" w:rsidP="00461211">
      <w:pPr>
        <w:rPr>
          <w:rFonts w:cs="Times New Roman"/>
          <w:color w:val="auto"/>
          <w:sz w:val="18"/>
          <w:szCs w:val="20"/>
        </w:rPr>
      </w:pPr>
    </w:p>
    <w:p w14:paraId="7274184E" w14:textId="6AD55E32" w:rsidR="00472245" w:rsidRDefault="00472245" w:rsidP="00461211">
      <w:pPr>
        <w:rPr>
          <w:rFonts w:cs="Times New Roman"/>
          <w:color w:val="auto"/>
          <w:sz w:val="18"/>
          <w:szCs w:val="20"/>
        </w:rPr>
      </w:pPr>
    </w:p>
    <w:p w14:paraId="168B99BB" w14:textId="77777777" w:rsidR="00472245" w:rsidRPr="00491229" w:rsidRDefault="00472245" w:rsidP="00461211">
      <w:pPr>
        <w:rPr>
          <w:rFonts w:cs="Times New Roman"/>
          <w:color w:val="auto"/>
          <w:sz w:val="18"/>
          <w:szCs w:val="20"/>
        </w:rPr>
      </w:pP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28"/>
        <w:gridCol w:w="425"/>
        <w:gridCol w:w="425"/>
        <w:gridCol w:w="425"/>
        <w:gridCol w:w="426"/>
        <w:gridCol w:w="425"/>
      </w:tblGrid>
      <w:tr w:rsidR="00461211" w:rsidRPr="00491229" w14:paraId="5421C524" w14:textId="77777777" w:rsidTr="0005277A">
        <w:trPr>
          <w:cantSplit/>
          <w:trHeight w:val="1401"/>
          <w:jc w:val="center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3300B8F4" w14:textId="77777777" w:rsidR="00461211" w:rsidRPr="00491229" w:rsidRDefault="00461211" w:rsidP="0005277A">
            <w:pPr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>
              <w:rPr>
                <w:rFonts w:cs="Times New Roman"/>
                <w:b/>
                <w:color w:val="auto"/>
                <w:sz w:val="16"/>
                <w:szCs w:val="20"/>
              </w:rPr>
              <w:t xml:space="preserve">DESIGNATION </w:t>
            </w: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3DC42AA7" w14:textId="77777777" w:rsidR="00461211" w:rsidRPr="00491229" w:rsidRDefault="00461211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9A5237C" w14:textId="77777777" w:rsidR="00461211" w:rsidRPr="00491229" w:rsidRDefault="00461211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Hebdo</w:t>
            </w:r>
            <w:r w:rsidRPr="00491229">
              <w:rPr>
                <w:rFonts w:cs="Times New Roman"/>
                <w:b/>
                <w:color w:val="auto"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3F4F0538" w14:textId="77777777" w:rsidR="00461211" w:rsidRPr="00491229" w:rsidRDefault="00461211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4"/>
                <w:szCs w:val="14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5587FF86" w14:textId="77777777" w:rsidR="00461211" w:rsidRPr="00491229" w:rsidRDefault="00461211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5D628AC6" w14:textId="77777777" w:rsidR="00461211" w:rsidRPr="00491229" w:rsidRDefault="00461211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872B8A1" w14:textId="77777777" w:rsidR="00461211" w:rsidRPr="00491229" w:rsidRDefault="00461211" w:rsidP="0005277A">
            <w:pPr>
              <w:spacing w:before="60"/>
              <w:ind w:left="113" w:right="113"/>
              <w:jc w:val="center"/>
              <w:rPr>
                <w:rFonts w:cs="Times New Roman"/>
                <w:b/>
                <w:color w:val="auto"/>
                <w:sz w:val="16"/>
                <w:szCs w:val="20"/>
              </w:rPr>
            </w:pPr>
            <w:r w:rsidRPr="00491229">
              <w:rPr>
                <w:rFonts w:cs="Times New Roman"/>
                <w:b/>
                <w:color w:val="auto"/>
                <w:sz w:val="16"/>
                <w:szCs w:val="20"/>
              </w:rPr>
              <w:t>Annuel</w:t>
            </w:r>
          </w:p>
        </w:tc>
      </w:tr>
      <w:tr w:rsidR="00E165EB" w:rsidRPr="00491229" w14:paraId="6F693F1C" w14:textId="77777777" w:rsidTr="0005277A">
        <w:trPr>
          <w:jc w:val="center"/>
        </w:trPr>
        <w:tc>
          <w:tcPr>
            <w:tcW w:w="5529" w:type="dxa"/>
          </w:tcPr>
          <w:p w14:paraId="2E94C8F3" w14:textId="77777777" w:rsidR="00E165EB" w:rsidRPr="00491229" w:rsidRDefault="00E165EB" w:rsidP="00E165E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portes vitrées et cloisonnements vitrés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(intérieures)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1CEDE813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</w:tcPr>
          <w:p w14:paraId="6DECD38D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17CC055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9EB5D50" w14:textId="0A860545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75679722" w14:textId="0BC3081C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221DE1B9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E165EB" w:rsidRPr="00491229" w14:paraId="20F95DAA" w14:textId="77777777" w:rsidTr="0005277A">
        <w:trPr>
          <w:jc w:val="center"/>
        </w:trPr>
        <w:tc>
          <w:tcPr>
            <w:tcW w:w="5529" w:type="dxa"/>
          </w:tcPr>
          <w:p w14:paraId="33A70B43" w14:textId="77777777" w:rsidR="00E165EB" w:rsidRPr="00491229" w:rsidRDefault="00E165EB" w:rsidP="00E165E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des appuis de fenêtre, des grilles d’aérations en façade et brise soleil</w:t>
            </w:r>
            <w:r>
              <w:rPr>
                <w:rFonts w:cs="Times New Roman"/>
                <w:color w:val="auto"/>
                <w:sz w:val="18"/>
                <w:szCs w:val="20"/>
              </w:rPr>
              <w:t xml:space="preserve"> face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,</w:t>
            </w:r>
          </w:p>
        </w:tc>
        <w:tc>
          <w:tcPr>
            <w:tcW w:w="428" w:type="dxa"/>
          </w:tcPr>
          <w:p w14:paraId="2A67C702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A4A5E02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2055B1A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6284CF42" w14:textId="5284EA14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1C0FF683" w14:textId="757AC500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2B70C9C5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E165EB" w:rsidRPr="00491229" w14:paraId="0719E008" w14:textId="77777777" w:rsidTr="0005277A">
        <w:trPr>
          <w:jc w:val="center"/>
        </w:trPr>
        <w:tc>
          <w:tcPr>
            <w:tcW w:w="5529" w:type="dxa"/>
          </w:tcPr>
          <w:p w14:paraId="198B0718" w14:textId="77777777" w:rsidR="00E165EB" w:rsidRPr="00491229" w:rsidRDefault="00E165EB" w:rsidP="00E165EB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</w:t>
            </w:r>
            <w:r w:rsidRPr="00EC0435">
              <w:rPr>
                <w:rFonts w:cs="Times New Roman"/>
                <w:color w:val="auto"/>
                <w:sz w:val="18"/>
                <w:szCs w:val="20"/>
              </w:rPr>
              <w:t>recto des vitres et des fenêtres des étages,</w:t>
            </w:r>
          </w:p>
        </w:tc>
        <w:tc>
          <w:tcPr>
            <w:tcW w:w="428" w:type="dxa"/>
          </w:tcPr>
          <w:p w14:paraId="059BF060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4A613F62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0FC96866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CB6C3B5" w14:textId="5014DC14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4A7EC880" w14:textId="3DCACBCA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7CDEB6DB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E165EB" w:rsidRPr="00491229" w14:paraId="0E4D4172" w14:textId="77777777" w:rsidTr="0005277A">
        <w:trPr>
          <w:jc w:val="center"/>
        </w:trPr>
        <w:tc>
          <w:tcPr>
            <w:tcW w:w="5529" w:type="dxa"/>
          </w:tcPr>
          <w:p w14:paraId="06B438C0" w14:textId="77777777" w:rsidR="00E165EB" w:rsidRPr="00491229" w:rsidRDefault="00E165EB" w:rsidP="00E165EB">
            <w:pPr>
              <w:rPr>
                <w:rFonts w:cs="Times New Roman"/>
                <w:color w:val="auto"/>
                <w:sz w:val="18"/>
                <w:szCs w:val="20"/>
              </w:rPr>
            </w:pPr>
            <w:r w:rsidRPr="00EC0435">
              <w:rPr>
                <w:rFonts w:cs="Times New Roman"/>
                <w:color w:val="auto"/>
                <w:sz w:val="18"/>
                <w:szCs w:val="20"/>
              </w:rPr>
              <w:t>Nettoyage et essuyage des huisseries et rebords de fenêtres à la peau de chamois ou au chiffon.</w:t>
            </w:r>
          </w:p>
        </w:tc>
        <w:tc>
          <w:tcPr>
            <w:tcW w:w="428" w:type="dxa"/>
          </w:tcPr>
          <w:p w14:paraId="4AF1C6CF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3864E1B8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134269D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</w:tcPr>
          <w:p w14:paraId="18BA158D" w14:textId="4B4BCACD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</w:tcPr>
          <w:p w14:paraId="35D984C3" w14:textId="77C5EC60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425" w:type="dxa"/>
          </w:tcPr>
          <w:p w14:paraId="74C6EBB4" w14:textId="77777777" w:rsidR="00E165EB" w:rsidRPr="00491229" w:rsidRDefault="00E165EB" w:rsidP="00E165EB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</w:tr>
      <w:tr w:rsidR="00AC6854" w14:paraId="61764D35" w14:textId="77777777" w:rsidTr="00AC6854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A66E" w14:textId="77777777" w:rsidR="00AC6854" w:rsidRDefault="00AC6854" w:rsidP="00AC6854">
            <w:pPr>
              <w:rPr>
                <w:rFonts w:cs="Times New Roman"/>
                <w:color w:val="auto"/>
                <w:sz w:val="18"/>
                <w:szCs w:val="20"/>
              </w:rPr>
            </w:pPr>
            <w:r>
              <w:rPr>
                <w:rFonts w:cs="Times New Roman"/>
                <w:color w:val="auto"/>
                <w:sz w:val="18"/>
                <w:szCs w:val="20"/>
              </w:rPr>
              <w:t xml:space="preserve">Nettoyage des bâtis complet et goulottes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9711" w14:textId="77777777" w:rsidR="00AC6854" w:rsidRDefault="00AC6854" w:rsidP="00AC68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1720" w14:textId="77777777" w:rsidR="00AC6854" w:rsidRDefault="00AC6854" w:rsidP="00AC68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06C" w14:textId="77777777" w:rsidR="00AC6854" w:rsidRDefault="00AC6854" w:rsidP="00AC68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435" w14:textId="77777777" w:rsidR="00AC6854" w:rsidRDefault="00AC6854" w:rsidP="00AC68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F33" w14:textId="77777777" w:rsidR="00AC6854" w:rsidRPr="00AC6854" w:rsidRDefault="00AC6854" w:rsidP="00AC6854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2196" w14:textId="77777777" w:rsidR="00AC6854" w:rsidRDefault="00AC6854" w:rsidP="00AC6854">
            <w:pPr>
              <w:jc w:val="center"/>
              <w:rPr>
                <w:rFonts w:cs="Times New Roman"/>
                <w:color w:val="auto"/>
                <w:sz w:val="18"/>
                <w:szCs w:val="20"/>
              </w:rPr>
            </w:pPr>
            <w:r w:rsidRPr="00AC6854">
              <w:rPr>
                <w:rFonts w:cs="Times New Roman"/>
                <w:color w:val="auto"/>
                <w:sz w:val="18"/>
                <w:szCs w:val="20"/>
              </w:rPr>
              <w:t>X</w:t>
            </w:r>
          </w:p>
        </w:tc>
      </w:tr>
    </w:tbl>
    <w:p w14:paraId="44D45901" w14:textId="77777777" w:rsidR="00461211" w:rsidRDefault="00461211" w:rsidP="0046121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216743BF" w14:textId="77777777" w:rsidR="00461211" w:rsidRDefault="00461211" w:rsidP="0046121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19EBBB3" w14:textId="77777777" w:rsidR="00461211" w:rsidRDefault="00461211" w:rsidP="0046121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193762E" w14:textId="77777777" w:rsidR="00461211" w:rsidRPr="00491229" w:rsidRDefault="00461211" w:rsidP="0046121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129865F" w14:textId="77777777" w:rsidR="00461211" w:rsidRPr="00491229" w:rsidRDefault="00461211" w:rsidP="0046121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114C52E" w14:textId="77777777" w:rsidR="00461211" w:rsidRPr="00491229" w:rsidRDefault="00461211" w:rsidP="0046121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64DD20F1" w14:textId="77777777" w:rsidR="00461211" w:rsidRPr="00491229" w:rsidRDefault="00461211" w:rsidP="00461211">
      <w:pPr>
        <w:rPr>
          <w:rFonts w:ascii="Times New Roman" w:hAnsi="Times New Roman" w:cs="Times New Roman"/>
          <w:color w:val="auto"/>
          <w:sz w:val="20"/>
          <w:szCs w:val="20"/>
        </w:rPr>
      </w:pPr>
    </w:p>
    <w:p w14:paraId="1245B657" w14:textId="77777777" w:rsidR="00461211" w:rsidRDefault="00461211" w:rsidP="00461211">
      <w:pPr>
        <w:ind w:left="285" w:hanging="285"/>
        <w:jc w:val="both"/>
        <w:rPr>
          <w:b/>
          <w:color w:val="auto"/>
          <w:sz w:val="18"/>
          <w:szCs w:val="20"/>
        </w:rPr>
      </w:pPr>
    </w:p>
    <w:p w14:paraId="1770D397" w14:textId="77777777" w:rsidR="00461211" w:rsidRPr="008E7B60" w:rsidRDefault="00461211" w:rsidP="00461211">
      <w:pPr>
        <w:tabs>
          <w:tab w:val="left" w:pos="567"/>
        </w:tabs>
        <w:autoSpaceDE w:val="0"/>
        <w:autoSpaceDN w:val="0"/>
        <w:adjustRightInd w:val="0"/>
        <w:ind w:right="227"/>
        <w:rPr>
          <w:color w:val="000000"/>
          <w:sz w:val="22"/>
          <w:szCs w:val="22"/>
        </w:rPr>
      </w:pPr>
    </w:p>
    <w:p w14:paraId="5E72133B" w14:textId="77777777" w:rsidR="00F2047D" w:rsidRDefault="00F2047D"/>
    <w:sectPr w:rsidR="00F2047D" w:rsidSect="00865D7B">
      <w:footerReference w:type="default" r:id="rId9"/>
      <w:pgSz w:w="11907" w:h="16839" w:code="9"/>
      <w:pgMar w:top="993" w:right="1134" w:bottom="1077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EEA34" w14:textId="77777777" w:rsidR="00D86760" w:rsidRDefault="00D86760">
      <w:r>
        <w:separator/>
      </w:r>
    </w:p>
  </w:endnote>
  <w:endnote w:type="continuationSeparator" w:id="0">
    <w:p w14:paraId="5A643645" w14:textId="77777777" w:rsidR="00D86760" w:rsidRDefault="00D8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5938" w14:textId="6EA30914" w:rsidR="00F2047D" w:rsidRPr="00472245" w:rsidRDefault="00AB2226">
    <w:pPr>
      <w:spacing w:line="0" w:lineRule="atLeast"/>
      <w:rPr>
        <w:color w:val="000000" w:themeColor="text1"/>
        <w:sz w:val="0"/>
        <w:szCs w:val="0"/>
      </w:rPr>
    </w:pPr>
    <w:r>
      <w:rPr>
        <w:color w:val="000000"/>
        <w:sz w:val="20"/>
      </w:rPr>
      <w:t xml:space="preserve">ANNEXE CCTP LOT </w:t>
    </w:r>
    <w:r w:rsidR="00472245">
      <w:rPr>
        <w:color w:val="000000"/>
        <w:sz w:val="20"/>
      </w:rPr>
      <w:t>3.</w:t>
    </w:r>
    <w:r w:rsidR="00E87510">
      <w:rPr>
        <w:color w:val="000000"/>
        <w:sz w:val="20"/>
      </w:rPr>
      <w:tab/>
    </w:r>
    <w:r w:rsidR="00E87510">
      <w:rPr>
        <w:color w:val="000000"/>
        <w:sz w:val="20"/>
      </w:rPr>
      <w:tab/>
    </w:r>
    <w:r w:rsidR="00E87510">
      <w:rPr>
        <w:color w:val="000000"/>
        <w:sz w:val="20"/>
      </w:rPr>
      <w:tab/>
    </w:r>
    <w:r w:rsidR="00E87510">
      <w:rPr>
        <w:color w:val="000000"/>
        <w:sz w:val="20"/>
      </w:rPr>
      <w:tab/>
    </w:r>
    <w:r w:rsidR="00E87510">
      <w:rPr>
        <w:color w:val="000000"/>
        <w:sz w:val="20"/>
      </w:rPr>
      <w:tab/>
    </w:r>
    <w:r w:rsidR="00E87510">
      <w:rPr>
        <w:color w:val="000000"/>
        <w:sz w:val="20"/>
      </w:rPr>
      <w:tab/>
    </w:r>
    <w:r w:rsidR="00E87510">
      <w:rPr>
        <w:color w:val="000000"/>
        <w:sz w:val="20"/>
      </w:rPr>
      <w:tab/>
    </w:r>
    <w:r w:rsidR="00E87510">
      <w:rPr>
        <w:color w:val="000000"/>
        <w:sz w:val="20"/>
      </w:rPr>
      <w:tab/>
    </w:r>
    <w:r w:rsidR="00E87510">
      <w:rPr>
        <w:color w:val="000000"/>
        <w:sz w:val="20"/>
      </w:rPr>
      <w:tab/>
    </w:r>
    <w:r w:rsidRPr="00472245">
      <w:rPr>
        <w:color w:val="000000" w:themeColor="text1"/>
        <w:sz w:val="20"/>
      </w:rPr>
      <w:t xml:space="preserve"> </w:t>
    </w:r>
    <w:r w:rsidR="00461211" w:rsidRPr="00472245">
      <w:rPr>
        <w:color w:val="000000" w:themeColor="text1"/>
        <w:sz w:val="20"/>
        <w:szCs w:val="20"/>
      </w:rPr>
      <w:t xml:space="preserve"> Page </w:t>
    </w:r>
    <w:r w:rsidR="00461211" w:rsidRPr="00472245">
      <w:rPr>
        <w:b/>
        <w:bCs/>
        <w:color w:val="000000" w:themeColor="text1"/>
        <w:sz w:val="20"/>
        <w:szCs w:val="20"/>
      </w:rPr>
      <w:fldChar w:fldCharType="begin"/>
    </w:r>
    <w:r w:rsidR="00461211" w:rsidRPr="00472245">
      <w:rPr>
        <w:b/>
        <w:bCs/>
        <w:color w:val="000000" w:themeColor="text1"/>
        <w:sz w:val="20"/>
        <w:szCs w:val="20"/>
      </w:rPr>
      <w:instrText>PAGE</w:instrText>
    </w:r>
    <w:r w:rsidR="00461211" w:rsidRPr="00472245">
      <w:rPr>
        <w:b/>
        <w:bCs/>
        <w:color w:val="000000" w:themeColor="text1"/>
        <w:sz w:val="20"/>
        <w:szCs w:val="20"/>
      </w:rPr>
      <w:fldChar w:fldCharType="separate"/>
    </w:r>
    <w:r w:rsidR="00120833" w:rsidRPr="00472245">
      <w:rPr>
        <w:b/>
        <w:bCs/>
        <w:noProof/>
        <w:color w:val="000000" w:themeColor="text1"/>
        <w:sz w:val="20"/>
        <w:szCs w:val="20"/>
      </w:rPr>
      <w:t>4</w:t>
    </w:r>
    <w:r w:rsidR="00461211" w:rsidRPr="00472245">
      <w:rPr>
        <w:b/>
        <w:bCs/>
        <w:color w:val="000000" w:themeColor="text1"/>
        <w:sz w:val="20"/>
        <w:szCs w:val="20"/>
      </w:rPr>
      <w:fldChar w:fldCharType="end"/>
    </w:r>
    <w:r w:rsidR="00461211" w:rsidRPr="00472245">
      <w:rPr>
        <w:color w:val="000000" w:themeColor="text1"/>
        <w:sz w:val="20"/>
        <w:szCs w:val="20"/>
      </w:rPr>
      <w:t xml:space="preserve"> sur </w:t>
    </w:r>
    <w:r w:rsidR="00461211" w:rsidRPr="00472245">
      <w:rPr>
        <w:b/>
        <w:bCs/>
        <w:color w:val="000000" w:themeColor="text1"/>
        <w:sz w:val="20"/>
        <w:szCs w:val="20"/>
      </w:rPr>
      <w:fldChar w:fldCharType="begin"/>
    </w:r>
    <w:r w:rsidR="00461211" w:rsidRPr="00472245">
      <w:rPr>
        <w:b/>
        <w:bCs/>
        <w:color w:val="000000" w:themeColor="text1"/>
        <w:sz w:val="20"/>
        <w:szCs w:val="20"/>
      </w:rPr>
      <w:instrText>NUMPAGES</w:instrText>
    </w:r>
    <w:r w:rsidR="00461211" w:rsidRPr="00472245">
      <w:rPr>
        <w:b/>
        <w:bCs/>
        <w:color w:val="000000" w:themeColor="text1"/>
        <w:sz w:val="20"/>
        <w:szCs w:val="20"/>
      </w:rPr>
      <w:fldChar w:fldCharType="separate"/>
    </w:r>
    <w:r w:rsidR="00120833" w:rsidRPr="00472245">
      <w:rPr>
        <w:b/>
        <w:bCs/>
        <w:noProof/>
        <w:color w:val="000000" w:themeColor="text1"/>
        <w:sz w:val="20"/>
        <w:szCs w:val="20"/>
      </w:rPr>
      <w:t>4</w:t>
    </w:r>
    <w:r w:rsidR="00461211" w:rsidRPr="00472245">
      <w:rPr>
        <w:b/>
        <w:bCs/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5A692" w14:textId="77777777" w:rsidR="00D86760" w:rsidRDefault="00D86760">
      <w:r>
        <w:separator/>
      </w:r>
    </w:p>
  </w:footnote>
  <w:footnote w:type="continuationSeparator" w:id="0">
    <w:p w14:paraId="23927255" w14:textId="77777777" w:rsidR="00D86760" w:rsidRDefault="00D86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211"/>
    <w:rsid w:val="000104E2"/>
    <w:rsid w:val="00075F3E"/>
    <w:rsid w:val="000D6AC7"/>
    <w:rsid w:val="000E67B1"/>
    <w:rsid w:val="00120833"/>
    <w:rsid w:val="001D167B"/>
    <w:rsid w:val="0032633F"/>
    <w:rsid w:val="00345872"/>
    <w:rsid w:val="003D4007"/>
    <w:rsid w:val="00461211"/>
    <w:rsid w:val="00472245"/>
    <w:rsid w:val="005905B1"/>
    <w:rsid w:val="00620C6D"/>
    <w:rsid w:val="00634CEE"/>
    <w:rsid w:val="0066306E"/>
    <w:rsid w:val="00865D7B"/>
    <w:rsid w:val="00A9114B"/>
    <w:rsid w:val="00AB2226"/>
    <w:rsid w:val="00AC6854"/>
    <w:rsid w:val="00AE66C0"/>
    <w:rsid w:val="00B3201E"/>
    <w:rsid w:val="00B3527B"/>
    <w:rsid w:val="00BF6383"/>
    <w:rsid w:val="00C000E1"/>
    <w:rsid w:val="00C43650"/>
    <w:rsid w:val="00CA4D72"/>
    <w:rsid w:val="00D86760"/>
    <w:rsid w:val="00DA1D49"/>
    <w:rsid w:val="00DD7102"/>
    <w:rsid w:val="00E165EB"/>
    <w:rsid w:val="00E87510"/>
    <w:rsid w:val="00F2047D"/>
    <w:rsid w:val="00F31293"/>
    <w:rsid w:val="04FBEEC7"/>
    <w:rsid w:val="20226671"/>
    <w:rsid w:val="614B9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4D2AC"/>
  <w15:chartTrackingRefBased/>
  <w15:docId w15:val="{84A0CCC6-28D1-49E4-B4FA-D7149610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211"/>
    <w:pPr>
      <w:spacing w:after="0" w:line="240" w:lineRule="auto"/>
    </w:pPr>
    <w:rPr>
      <w:rFonts w:ascii="Arial" w:eastAsia="Times New Roman" w:hAnsi="Arial" w:cs="Arial"/>
      <w:color w:val="00008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461211"/>
    <w:pPr>
      <w:keepNext/>
      <w:keepLines/>
      <w:spacing w:before="240" w:after="160" w:line="240" w:lineRule="exact"/>
      <w:ind w:firstLine="284"/>
      <w:jc w:val="both"/>
    </w:pPr>
    <w:rPr>
      <w:rFonts w:ascii="Times New Roman" w:hAnsi="Times New Roman" w:cs="Mangal"/>
      <w:color w:val="auto"/>
      <w:sz w:val="20"/>
      <w:szCs w:val="20"/>
      <w:lang w:bidi="mr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6121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1211"/>
    <w:rPr>
      <w:rFonts w:ascii="Segoe UI" w:eastAsia="Times New Roman" w:hAnsi="Segoe UI" w:cs="Segoe UI"/>
      <w:color w:val="000080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B22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B2226"/>
    <w:rPr>
      <w:rFonts w:ascii="Arial" w:eastAsia="Times New Roman" w:hAnsi="Arial" w:cs="Arial"/>
      <w:color w:val="000080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B22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2226"/>
    <w:rPr>
      <w:rFonts w:ascii="Arial" w:eastAsia="Times New Roman" w:hAnsi="Arial" w:cs="Arial"/>
      <w:color w:val="00008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1e86f7f457ffa06d30d1bf949afc8033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9a0ace21b541e8c864ece8f8d2f55f1c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  <SharedWithUsers xmlns="661b5948-55e3-4530-aa88-e70b05e0ed1c">
      <UserInfo>
        <DisplayName>MALET Morgane</DisplayName>
        <AccountId>15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79CA29D-2161-4B09-966F-49D511B19D08}"/>
</file>

<file path=customXml/itemProps2.xml><?xml version="1.0" encoding="utf-8"?>
<ds:datastoreItem xmlns:ds="http://schemas.openxmlformats.org/officeDocument/2006/customXml" ds:itemID="{FB143160-3799-42EC-A460-FF3821099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6F7CC-5EF6-4B8C-9B88-69A29F61D4BD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687165df-a994-49f2-af78-b223036f58d2"/>
    <ds:schemaRef ds:uri="http://schemas.openxmlformats.org/package/2006/metadata/core-properties"/>
    <ds:schemaRef ds:uri="661b5948-55e3-4530-aa88-e70b05e0ed1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1006</Words>
  <Characters>5539</Characters>
  <Application>Microsoft Office Word</Application>
  <DocSecurity>0</DocSecurity>
  <Lines>46</Lines>
  <Paragraphs>13</Paragraphs>
  <ScaleCrop>false</ScaleCrop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ISSELIN Virginie</dc:creator>
  <cp:keywords/>
  <dc:description/>
  <cp:lastModifiedBy>BLONDEZ Emilie</cp:lastModifiedBy>
  <cp:revision>23</cp:revision>
  <cp:lastPrinted>2018-12-18T18:10:00Z</cp:lastPrinted>
  <dcterms:created xsi:type="dcterms:W3CDTF">2021-12-06T11:20:00Z</dcterms:created>
  <dcterms:modified xsi:type="dcterms:W3CDTF">2025-11-21T15:54:00Z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